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11FB1B9" w14:textId="0C1456C1" w:rsidR="00D733A8" w:rsidRPr="00D733A8" w:rsidRDefault="00D733A8" w:rsidP="00D733A8">
      <w:pPr>
        <w:jc w:val="center"/>
        <w:rPr>
          <w:b/>
          <w:bCs/>
          <w:color w:val="000000" w:themeColor="text1"/>
          <w:sz w:val="26"/>
          <w:szCs w:val="26"/>
          <w:lang w:val="en-US"/>
        </w:rPr>
      </w:pPr>
      <w:r>
        <w:rPr>
          <w:rFonts w:asciiTheme="majorHAnsi" w:hAnsiTheme="majorHAnsi" w:cstheme="majorHAnsi"/>
          <w:b/>
          <w:bCs/>
          <w:noProof/>
          <w:color w:val="000000" w:themeColor="text1"/>
          <w:sz w:val="32"/>
          <w:szCs w:val="32"/>
          <w:lang w:val="en-US"/>
        </w:rPr>
        <mc:AlternateContent>
          <mc:Choice Requires="wps">
            <w:drawing>
              <wp:anchor distT="0" distB="0" distL="114300" distR="114300" simplePos="0" relativeHeight="251662336" behindDoc="0" locked="0" layoutInCell="1" allowOverlap="1" wp14:anchorId="27E52B08" wp14:editId="0CD25302">
                <wp:simplePos x="0" y="0"/>
                <wp:positionH relativeFrom="column">
                  <wp:posOffset>3469583</wp:posOffset>
                </wp:positionH>
                <wp:positionV relativeFrom="paragraph">
                  <wp:posOffset>-552796</wp:posOffset>
                </wp:positionV>
                <wp:extent cx="2286000" cy="289560"/>
                <wp:effectExtent l="0" t="0" r="19050" b="15240"/>
                <wp:wrapNone/>
                <wp:docPr id="850267716" name="Text Box 3"/>
                <wp:cNvGraphicFramePr/>
                <a:graphic xmlns:a="http://schemas.openxmlformats.org/drawingml/2006/main">
                  <a:graphicData uri="http://schemas.microsoft.com/office/word/2010/wordprocessingShape">
                    <wps:wsp>
                      <wps:cNvSpPr txBox="1"/>
                      <wps:spPr>
                        <a:xfrm>
                          <a:off x="0" y="0"/>
                          <a:ext cx="2286000" cy="289560"/>
                        </a:xfrm>
                        <a:prstGeom prst="rect">
                          <a:avLst/>
                        </a:prstGeom>
                        <a:solidFill>
                          <a:schemeClr val="lt1"/>
                        </a:solidFill>
                        <a:ln w="6350">
                          <a:solidFill>
                            <a:prstClr val="black"/>
                          </a:solidFill>
                        </a:ln>
                      </wps:spPr>
                      <wps:txbx>
                        <w:txbxContent>
                          <w:p w14:paraId="56B2F7AB" w14:textId="70177B02" w:rsidR="00AA3BB1" w:rsidRPr="007762DE" w:rsidRDefault="00AA3BB1" w:rsidP="00AA3BB1">
                            <w:pPr>
                              <w:jc w:val="center"/>
                              <w:rPr>
                                <w:b/>
                                <w:bCs/>
                                <w:sz w:val="24"/>
                                <w:szCs w:val="24"/>
                                <w:lang w:val="en-US"/>
                              </w:rPr>
                            </w:pPr>
                            <w:r w:rsidRPr="007762DE">
                              <w:rPr>
                                <w:b/>
                                <w:bCs/>
                                <w:sz w:val="24"/>
                                <w:szCs w:val="24"/>
                                <w:lang w:val="en-US"/>
                              </w:rPr>
                              <w:t>Mẫu I: 05/HĐCG/CGKHCN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27E52B08" id="_x0000_t202" coordsize="21600,21600" o:spt="202" path="m,l,21600r21600,l21600,xe">
                <v:stroke joinstyle="miter"/>
                <v:path gradientshapeok="t" o:connecttype="rect"/>
              </v:shapetype>
              <v:shape id="Text Box 3" o:spid="_x0000_s1026" type="#_x0000_t202" style="position:absolute;left:0;text-align:left;margin-left:273.2pt;margin-top:-43.55pt;width:180pt;height:22.8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" fillcolor="white [3201]" strokeweight=".5pt">
                <v:textbox>
                  <w:txbxContent>
                    <w:p w14:paraId="56B2F7AB" w14:textId="70177B02" w:rsidR="00AA3BB1" w:rsidRPr="007762DE" w:rsidRDefault="00AA3BB1" w:rsidP="00AA3BB1">
                      <w:pPr>
                        <w:jc w:val="center"/>
                        <w:rPr>
                          <w:b/>
                          <w:bCs/>
                          <w:sz w:val="24"/>
                          <w:szCs w:val="24"/>
                          <w:lang w:val="en-US"/>
                        </w:rPr>
                      </w:pPr>
                      <w:r w:rsidRPr="007762DE">
                        <w:rPr>
                          <w:b/>
                          <w:bCs/>
                          <w:sz w:val="24"/>
                          <w:szCs w:val="24"/>
                          <w:lang w:val="en-US"/>
                        </w:rPr>
                        <w:t>Mẫu I: 05/HĐCG/CGKHCN</w:t>
                      </w:r>
                    </w:p>
                  </w:txbxContent>
                </v:textbox>
              </v:shape>
            </w:pict>
          </mc:Fallback>
        </mc:AlternateContent>
      </w:r>
      <w:r w:rsidRPr="00D733A8">
        <w:rPr>
          <w:rFonts w:asciiTheme="majorHAnsi" w:hAnsiTheme="majorHAnsi" w:cstheme="majorHAnsi"/>
          <w:b/>
          <w:bCs/>
          <w:noProof/>
          <w:color w:val="000000" w:themeColor="text1"/>
          <w:sz w:val="32"/>
          <w:szCs w:val="32"/>
          <w:lang w:val="en-US"/>
        </w:rPr>
        <mc:AlternateContent>
          <mc:Choice Requires="wps">
            <w:drawing>
              <wp:anchor distT="0" distB="0" distL="114300" distR="114300" simplePos="0" relativeHeight="251664384" behindDoc="0" locked="0" layoutInCell="1" allowOverlap="1" wp14:anchorId="059A391F" wp14:editId="088E0A25">
                <wp:simplePos x="0" y="0"/>
                <wp:positionH relativeFrom="column">
                  <wp:posOffset>3552825</wp:posOffset>
                </wp:positionH>
                <wp:positionV relativeFrom="paragraph">
                  <wp:posOffset>-1250950</wp:posOffset>
                </wp:positionV>
                <wp:extent cx="2286000" cy="289560"/>
                <wp:effectExtent l="0" t="0" r="19050" b="15240"/>
                <wp:wrapNone/>
                <wp:docPr id="1998524919" name="Text Box 3"/>
                <wp:cNvGraphicFramePr/>
                <a:graphic xmlns:a="http://schemas.openxmlformats.org/drawingml/2006/main">
                  <a:graphicData uri="http://schemas.microsoft.com/office/word/2010/wordprocessingShape">
                    <wps:wsp>
                      <wps:cNvSpPr txBox="1"/>
                      <wps:spPr>
                        <a:xfrm>
                          <a:off x="0" y="0"/>
                          <a:ext cx="2286000" cy="289560"/>
                        </a:xfrm>
                        <a:prstGeom prst="rect">
                          <a:avLst/>
                        </a:prstGeom>
                        <a:solidFill>
                          <a:schemeClr val="lt1"/>
                        </a:solidFill>
                        <a:ln w="6350">
                          <a:solidFill>
                            <a:prstClr val="black"/>
                          </a:solidFill>
                        </a:ln>
                      </wps:spPr>
                      <wps:txbx>
                        <w:txbxContent>
                          <w:p w14:paraId="3C941CB5" w14:textId="77777777" w:rsidR="00D733A8" w:rsidRPr="007762DE" w:rsidRDefault="00D733A8" w:rsidP="00D733A8">
                            <w:pPr>
                              <w:jc w:val="center"/>
                              <w:rPr>
                                <w:b/>
                                <w:bCs/>
                                <w:sz w:val="24"/>
                                <w:szCs w:val="24"/>
                                <w:lang w:val="en-US"/>
                              </w:rPr>
                            </w:pPr>
                            <w:r w:rsidRPr="007762DE">
                              <w:rPr>
                                <w:b/>
                                <w:bCs/>
                                <w:sz w:val="24"/>
                                <w:szCs w:val="24"/>
                                <w:lang w:val="en-US"/>
                              </w:rPr>
                              <w:t>Mẫu I: 05/HĐCG/CGKHCN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59A391F" id="_x0000_s1027" type="#_x0000_t202" style="position:absolute;left:0;text-align:left;margin-left:279.75pt;margin-top:-98.5pt;width:180pt;height:22.8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" fillcolor="white [3201]" strokeweight=".5pt">
                <v:textbox>
                  <w:txbxContent>
                    <w:p w14:paraId="3C941CB5" w14:textId="77777777" w:rsidR="00D733A8" w:rsidRPr="007762DE" w:rsidRDefault="00D733A8" w:rsidP="00D733A8">
                      <w:pPr>
                        <w:jc w:val="center"/>
                        <w:rPr>
                          <w:b/>
                          <w:bCs/>
                          <w:sz w:val="24"/>
                          <w:szCs w:val="24"/>
                          <w:lang w:val="en-US"/>
                        </w:rPr>
                      </w:pPr>
                      <w:r w:rsidRPr="007762DE">
                        <w:rPr>
                          <w:b/>
                          <w:bCs/>
                          <w:sz w:val="24"/>
                          <w:szCs w:val="24"/>
                          <w:lang w:val="en-US"/>
                        </w:rPr>
                        <w:t>Mẫu I: 05/HĐCG/CGKHCN</w:t>
                      </w:r>
                    </w:p>
                  </w:txbxContent>
                </v:textbox>
              </v:shape>
            </w:pict>
          </mc:Fallback>
        </mc:AlternateContent>
      </w:r>
      <w:r w:rsidRPr="00D733A8">
        <w:rPr>
          <w:b/>
          <w:bCs/>
          <w:color w:val="000000" w:themeColor="text1"/>
          <w:sz w:val="26"/>
          <w:szCs w:val="26"/>
          <w:lang w:val="en-US"/>
        </w:rPr>
        <w:t xml:space="preserve">CỘNG HÒA XÃ HỘI CHỦ NGHĨA VIỆT NAM </w:t>
      </w:r>
    </w:p>
    <w:p w14:paraId="27F1E2E5" w14:textId="2CE2E975" w:rsidR="00D733A8" w:rsidRDefault="00D733A8" w:rsidP="00D733A8">
      <w:pPr>
        <w:jc w:val="center"/>
        <w:rPr>
          <w:b/>
          <w:bCs/>
          <w:color w:val="000000" w:themeColor="text1"/>
          <w:sz w:val="26"/>
          <w:szCs w:val="26"/>
          <w:lang w:val="en-US"/>
        </w:rPr>
      </w:pPr>
      <w:r w:rsidRPr="00D733A8">
        <w:rPr>
          <w:b/>
          <w:bCs/>
          <w:color w:val="000000" w:themeColor="text1"/>
          <w:sz w:val="26"/>
          <w:szCs w:val="26"/>
          <w:lang w:val="en-US"/>
        </w:rPr>
        <w:t>Độc lập – Tự do – Hạnh ph</w:t>
      </w:r>
      <w:r>
        <w:rPr>
          <w:b/>
          <w:bCs/>
          <w:color w:val="000000" w:themeColor="text1"/>
          <w:sz w:val="26"/>
          <w:szCs w:val="26"/>
          <w:lang w:val="en-US"/>
        </w:rPr>
        <w:t>úc</w:t>
      </w:r>
    </w:p>
    <w:p w14:paraId="0E3D41ED" w14:textId="15A7EF3E" w:rsidR="00D733A8" w:rsidRPr="00D733A8" w:rsidRDefault="00D733A8" w:rsidP="00D733A8">
      <w:pPr>
        <w:jc w:val="center"/>
        <w:rPr>
          <w:b/>
          <w:bCs/>
          <w:color w:val="000000" w:themeColor="text1"/>
          <w:sz w:val="26"/>
          <w:szCs w:val="26"/>
          <w:lang w:val="en-US"/>
        </w:rPr>
      </w:pPr>
      <w:r>
        <w:rPr>
          <w:b/>
          <w:bCs/>
          <w:noProof/>
          <w:color w:val="000000" w:themeColor="text1"/>
          <w:sz w:val="26"/>
          <w:szCs w:val="26"/>
          <w:lang w:val="en-US"/>
        </w:rPr>
        <mc:AlternateContent>
          <mc:Choice Requires="wps">
            <w:drawing>
              <wp:anchor distT="0" distB="0" distL="114300" distR="114300" simplePos="0" relativeHeight="251665408" behindDoc="0" locked="0" layoutInCell="1" allowOverlap="1" wp14:anchorId="6691E1EE" wp14:editId="75827BEB">
                <wp:simplePos x="0" y="0"/>
                <wp:positionH relativeFrom="column">
                  <wp:posOffset>1898591</wp:posOffset>
                </wp:positionH>
                <wp:positionV relativeFrom="paragraph">
                  <wp:posOffset>36253</wp:posOffset>
                </wp:positionV>
                <wp:extent cx="1974273" cy="0"/>
                <wp:effectExtent l="0" t="0" r="0" b="0"/>
                <wp:wrapNone/>
                <wp:docPr id="1662344239" name="Straight Connector 5"/>
                <wp:cNvGraphicFramePr/>
                <a:graphic xmlns:a="http://schemas.openxmlformats.org/drawingml/2006/main">
                  <a:graphicData uri="http://schemas.microsoft.com/office/word/2010/wordprocessingShape">
                    <wps:wsp>
                      <wps:cNvCnPr/>
                      <wps:spPr>
                        <a:xfrm>
                          <a:off x="0" y="0"/>
                          <a:ext cx="1974273" cy="0"/>
                        </a:xfrm>
                        <a:prstGeom prst="line">
                          <a:avLst/>
                        </a:prstGeom>
                        <a:ln w="9525">
                          <a:solidFill>
                            <a:schemeClr val="tx1"/>
                          </a:solidFill>
                        </a:ln>
                      </wps:spPr>
                      <wps:style>
                        <a:lnRef idx="2">
                          <a:schemeClr val="accent1"/>
                        </a:lnRef>
                        <a:fillRef idx="0">
                          <a:schemeClr val="accent1"/>
                        </a:fillRef>
                        <a:effectRef idx="1">
                          <a:schemeClr val="accent1"/>
                        </a:effectRef>
                        <a:fontRef idx="minor">
                          <a:schemeClr val="tx1"/>
                        </a:fontRef>
                      </wps:style>
                      <wps:bodyPr/>
                    </wps:wsp>
                  </a:graphicData>
                </a:graphic>
              </wp:anchor>
            </w:drawing>
          </mc:Choice>
          <mc:Fallback>
            <w:pict>
              <v:line w14:anchorId="74573A5F" id="Straight Connector 5" o:spid="_x0000_s1026" style="position:absolute;z-index:251665408;visibility:visible;mso-wrap-style:square;mso-wrap-distance-left:9pt;mso-wrap-distance-top:0;mso-wrap-distance-right:9pt;mso-wrap-distance-bottom:0;mso-position-horizontal:absolute;mso-position-horizontal-relative:text;mso-position-vertical:absolute;mso-position-vertical-relative:text" from="149.5pt,2.85pt" to="304.95pt,2.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" strokecolor="black [3213]">
                <v:stroke joinstyle="miter"/>
              </v:line>
            </w:pict>
          </mc:Fallback>
        </mc:AlternateContent>
      </w:r>
    </w:p>
    <w:p w14:paraId="02A02880" w14:textId="67DFF625" w:rsidR="00C962AB" w:rsidRPr="0005011F" w:rsidRDefault="00C962AB">
      <w:pPr>
        <w:spacing w:before="160" w:after="160"/>
        <w:rPr>
          <w:color w:val="000000" w:themeColor="text1"/>
        </w:rPr>
      </w:pPr>
    </w:p>
    <w:p w14:paraId="553E64BB" w14:textId="59EA88DA" w:rsidR="00C962AB" w:rsidRPr="0011463A" w:rsidRDefault="00000000" w:rsidP="0005011F">
      <w:pPr>
        <w:jc w:val="center"/>
        <w:rPr>
          <w:color w:val="000000" w:themeColor="text1"/>
          <w:sz w:val="32"/>
          <w:szCs w:val="32"/>
        </w:rPr>
      </w:pPr>
      <w:r w:rsidRPr="0011463A">
        <w:rPr>
          <w:b/>
          <w:bCs/>
          <w:color w:val="000000" w:themeColor="text1"/>
          <w:sz w:val="32"/>
          <w:szCs w:val="32"/>
        </w:rPr>
        <w:t>HỢP ĐỒNG</w:t>
      </w:r>
      <w:r w:rsidR="0005011F" w:rsidRPr="0011463A">
        <w:rPr>
          <w:b/>
          <w:bCs/>
          <w:color w:val="000000" w:themeColor="text1"/>
          <w:sz w:val="32"/>
          <w:szCs w:val="32"/>
          <w:lang w:val="en-US"/>
        </w:rPr>
        <w:t xml:space="preserve"> </w:t>
      </w:r>
      <w:r w:rsidRPr="0011463A">
        <w:rPr>
          <w:b/>
          <w:bCs/>
          <w:color w:val="000000" w:themeColor="text1"/>
          <w:sz w:val="32"/>
          <w:szCs w:val="32"/>
        </w:rPr>
        <w:t>CHUYỂN GIAO CÔNG NGHỆ</w:t>
      </w:r>
    </w:p>
    <w:p w14:paraId="55AB368C" w14:textId="623232A0" w:rsidR="00C962AB" w:rsidRPr="0011463A" w:rsidRDefault="00000000" w:rsidP="0005011F">
      <w:pPr>
        <w:jc w:val="center"/>
        <w:rPr>
          <w:b/>
          <w:bCs/>
          <w:color w:val="EE0000"/>
          <w:sz w:val="32"/>
          <w:szCs w:val="32"/>
          <w:lang w:val="en-US"/>
        </w:rPr>
      </w:pPr>
      <w:r w:rsidRPr="0011463A">
        <w:rPr>
          <w:b/>
          <w:bCs/>
          <w:color w:val="EE0000"/>
          <w:sz w:val="32"/>
          <w:szCs w:val="32"/>
        </w:rPr>
        <w:t>Số: ……/20……/</w:t>
      </w:r>
      <w:r w:rsidR="006732C5" w:rsidRPr="0011463A">
        <w:rPr>
          <w:b/>
          <w:bCs/>
          <w:color w:val="EE0000"/>
          <w:sz w:val="32"/>
          <w:szCs w:val="32"/>
          <w:lang w:val="en-US"/>
        </w:rPr>
        <w:t>HĐ/CITT - ….</w:t>
      </w:r>
    </w:p>
    <w:p w14:paraId="6D4BF25E" w14:textId="33E4045D" w:rsidR="0005011F" w:rsidRPr="0005011F" w:rsidRDefault="0005011F" w:rsidP="0005011F">
      <w:pPr>
        <w:jc w:val="center"/>
        <w:rPr>
          <w:color w:val="000000" w:themeColor="text1"/>
          <w:sz w:val="30"/>
          <w:szCs w:val="30"/>
          <w:lang w:val="en-US"/>
        </w:rPr>
      </w:pPr>
      <w:r>
        <w:rPr>
          <w:b/>
          <w:bCs/>
          <w:color w:val="000000" w:themeColor="text1"/>
          <w:sz w:val="30"/>
          <w:szCs w:val="30"/>
          <w:lang w:val="en-US"/>
        </w:rPr>
        <w:t>--------</w:t>
      </w:r>
    </w:p>
    <w:p w14:paraId="73BC8CEB" w14:textId="2A4F0653" w:rsidR="008D28F8" w:rsidRDefault="008D28F8" w:rsidP="006732C5">
      <w:pPr>
        <w:spacing w:before="80" w:after="80"/>
        <w:jc w:val="both"/>
        <w:rPr>
          <w:color w:val="000000" w:themeColor="text1"/>
          <w:sz w:val="26"/>
          <w:szCs w:val="26"/>
          <w:lang w:val="en-US"/>
        </w:rPr>
      </w:pPr>
    </w:p>
    <w:p w14:paraId="0A40C5DC" w14:textId="6DE130EA" w:rsidR="006732C5" w:rsidRPr="006732C5" w:rsidRDefault="006732C5" w:rsidP="006732C5">
      <w:pPr>
        <w:spacing w:before="80" w:after="80"/>
        <w:jc w:val="both"/>
        <w:rPr>
          <w:color w:val="000000" w:themeColor="text1"/>
          <w:sz w:val="26"/>
          <w:szCs w:val="26"/>
        </w:rPr>
      </w:pPr>
      <w:r>
        <w:rPr>
          <w:color w:val="000000" w:themeColor="text1"/>
          <w:sz w:val="26"/>
          <w:szCs w:val="26"/>
          <w:lang w:val="en-US"/>
        </w:rPr>
        <w:t xml:space="preserve">- </w:t>
      </w:r>
      <w:r w:rsidRPr="006732C5">
        <w:rPr>
          <w:color w:val="000000" w:themeColor="text1"/>
          <w:sz w:val="26"/>
          <w:szCs w:val="26"/>
        </w:rPr>
        <w:t>Căn cứ Bộ luật Dân sự số 91/2015/QH13 có hiệu lực thi hành từ 01/01/2017;</w:t>
      </w:r>
    </w:p>
    <w:p w14:paraId="71F33234" w14:textId="4001472D" w:rsidR="006732C5" w:rsidRPr="006732C5" w:rsidRDefault="006732C5" w:rsidP="006732C5">
      <w:pPr>
        <w:spacing w:before="80" w:after="80"/>
        <w:jc w:val="both"/>
        <w:rPr>
          <w:color w:val="000000" w:themeColor="text1"/>
          <w:sz w:val="26"/>
          <w:szCs w:val="26"/>
        </w:rPr>
      </w:pPr>
      <w:r>
        <w:rPr>
          <w:color w:val="000000" w:themeColor="text1"/>
          <w:sz w:val="26"/>
          <w:szCs w:val="26"/>
          <w:lang w:val="en-US"/>
        </w:rPr>
        <w:t xml:space="preserve">- </w:t>
      </w:r>
      <w:r w:rsidRPr="006732C5">
        <w:rPr>
          <w:color w:val="000000" w:themeColor="text1"/>
          <w:sz w:val="26"/>
          <w:szCs w:val="26"/>
        </w:rPr>
        <w:t>Căn cứ Luật Khoa học, công nghệ và đổi mới sáng tạo số 93/2025/QH15 có hiệu lực ngày 27/6/2025;</w:t>
      </w:r>
    </w:p>
    <w:p w14:paraId="19D9F851" w14:textId="2402C4F8" w:rsidR="006732C5" w:rsidRPr="006732C5" w:rsidRDefault="006732C5" w:rsidP="006732C5">
      <w:pPr>
        <w:spacing w:before="80" w:after="80"/>
        <w:jc w:val="both"/>
        <w:rPr>
          <w:color w:val="000000" w:themeColor="text1"/>
          <w:sz w:val="26"/>
          <w:szCs w:val="26"/>
        </w:rPr>
      </w:pPr>
      <w:r>
        <w:rPr>
          <w:color w:val="000000" w:themeColor="text1"/>
          <w:sz w:val="26"/>
          <w:szCs w:val="26"/>
          <w:lang w:val="en-US"/>
        </w:rPr>
        <w:t xml:space="preserve">- </w:t>
      </w:r>
      <w:r w:rsidRPr="006732C5">
        <w:rPr>
          <w:color w:val="000000" w:themeColor="text1"/>
          <w:sz w:val="26"/>
          <w:szCs w:val="26"/>
        </w:rPr>
        <w:t>Căn cứ Luật sở hữu trí tuệ số 50/2005/QH11 có hiệu lực ngày 01/07/2006;</w:t>
      </w:r>
    </w:p>
    <w:p w14:paraId="5A1805FA" w14:textId="3FC6C840" w:rsidR="006732C5" w:rsidRPr="006732C5" w:rsidRDefault="006732C5" w:rsidP="006732C5">
      <w:pPr>
        <w:spacing w:before="80" w:after="80"/>
        <w:jc w:val="both"/>
        <w:rPr>
          <w:color w:val="000000" w:themeColor="text1"/>
          <w:sz w:val="26"/>
          <w:szCs w:val="26"/>
          <w:lang w:val="en-US"/>
        </w:rPr>
      </w:pPr>
      <w:r w:rsidRPr="006732C5">
        <w:rPr>
          <w:color w:val="000000" w:themeColor="text1"/>
          <w:sz w:val="26"/>
          <w:szCs w:val="26"/>
        </w:rPr>
        <w:t xml:space="preserve">Căn cứ nhu cầu của </w:t>
      </w:r>
      <w:r w:rsidRPr="006732C5">
        <w:rPr>
          <w:color w:val="EE0000"/>
          <w:sz w:val="26"/>
          <w:szCs w:val="26"/>
        </w:rPr>
        <w:t xml:space="preserve">Công ty </w:t>
      </w:r>
      <w:r w:rsidRPr="006732C5">
        <w:rPr>
          <w:color w:val="EE0000"/>
          <w:sz w:val="26"/>
          <w:szCs w:val="26"/>
          <w:lang w:val="en-US"/>
        </w:rPr>
        <w:t>Công ty/Doanh nghiệp….</w:t>
      </w:r>
    </w:p>
    <w:p w14:paraId="70D32795" w14:textId="7A186AC4" w:rsidR="00C962AB" w:rsidRPr="006732C5" w:rsidRDefault="006732C5" w:rsidP="006732C5">
      <w:pPr>
        <w:spacing w:before="80" w:after="80"/>
        <w:jc w:val="both"/>
        <w:rPr>
          <w:color w:val="000000" w:themeColor="text1"/>
          <w:sz w:val="26"/>
          <w:szCs w:val="26"/>
        </w:rPr>
      </w:pPr>
      <w:r w:rsidRPr="006732C5">
        <w:rPr>
          <w:color w:val="000000" w:themeColor="text1"/>
          <w:sz w:val="26"/>
          <w:szCs w:val="26"/>
        </w:rPr>
        <w:t xml:space="preserve">Căn cứ vào khả năng đáp ứng của </w:t>
      </w:r>
      <w:r>
        <w:rPr>
          <w:color w:val="000000" w:themeColor="text1"/>
          <w:sz w:val="26"/>
          <w:szCs w:val="26"/>
          <w:lang w:val="en-US"/>
        </w:rPr>
        <w:t>Trung tâm Đổi mới sáng tạo và Chuyển giao Khoa học Công nghệ (CITT)</w:t>
      </w:r>
      <w:r w:rsidRPr="006732C5">
        <w:rPr>
          <w:color w:val="000000" w:themeColor="text1"/>
          <w:sz w:val="26"/>
          <w:szCs w:val="26"/>
        </w:rPr>
        <w:t>;</w:t>
      </w:r>
    </w:p>
    <w:p w14:paraId="6FA28267" w14:textId="77777777" w:rsidR="00C962AB" w:rsidRPr="006732C5" w:rsidRDefault="00000000">
      <w:pPr>
        <w:spacing w:before="80" w:after="80"/>
        <w:jc w:val="both"/>
        <w:rPr>
          <w:color w:val="000000" w:themeColor="text1"/>
          <w:sz w:val="26"/>
          <w:szCs w:val="26"/>
        </w:rPr>
      </w:pPr>
      <w:r w:rsidRPr="006732C5">
        <w:rPr>
          <w:color w:val="000000" w:themeColor="text1"/>
          <w:sz w:val="26"/>
          <w:szCs w:val="26"/>
        </w:rPr>
        <w:t>Căn cứ nhu cầu và năng lực của các bên;</w:t>
      </w:r>
    </w:p>
    <w:p w14:paraId="48718C40" w14:textId="46DD25CD" w:rsidR="00C962AB" w:rsidRPr="006732C5" w:rsidRDefault="00000000">
      <w:pPr>
        <w:spacing w:before="80" w:after="80"/>
        <w:jc w:val="both"/>
        <w:rPr>
          <w:color w:val="000000" w:themeColor="text1"/>
          <w:sz w:val="26"/>
          <w:szCs w:val="26"/>
        </w:rPr>
      </w:pPr>
      <w:r w:rsidRPr="006732C5">
        <w:rPr>
          <w:color w:val="000000" w:themeColor="text1"/>
          <w:sz w:val="26"/>
          <w:szCs w:val="26"/>
        </w:rPr>
        <w:t xml:space="preserve">Hôm nay, </w:t>
      </w:r>
      <w:r w:rsidR="006732C5">
        <w:rPr>
          <w:color w:val="000000" w:themeColor="text1"/>
          <w:sz w:val="26"/>
          <w:szCs w:val="26"/>
          <w:lang w:val="en-US"/>
        </w:rPr>
        <w:t xml:space="preserve">ngày… tháng….năm ….., </w:t>
      </w:r>
      <w:r w:rsidRPr="006732C5">
        <w:rPr>
          <w:color w:val="000000" w:themeColor="text1"/>
          <w:sz w:val="26"/>
          <w:szCs w:val="26"/>
        </w:rPr>
        <w:t>tại Trung tâm Đổi mới sáng tạo và Chuyển giao Khoa học Công nghệ, chúng tôi gồm:</w:t>
      </w:r>
    </w:p>
    <w:p w14:paraId="471E3D34" w14:textId="77777777" w:rsidR="00C962AB" w:rsidRPr="006732C5" w:rsidRDefault="00C962AB" w:rsidP="006732C5">
      <w:pPr>
        <w:spacing w:before="60" w:after="60"/>
        <w:rPr>
          <w:color w:val="000000" w:themeColor="text1"/>
          <w:sz w:val="26"/>
          <w:szCs w:val="26"/>
        </w:rPr>
      </w:pPr>
    </w:p>
    <w:p w14:paraId="6E1ED871" w14:textId="1AC0656F" w:rsidR="00C962AB" w:rsidRPr="006732C5" w:rsidRDefault="00000000" w:rsidP="006732C5">
      <w:pPr>
        <w:spacing w:before="60" w:after="60"/>
        <w:rPr>
          <w:color w:val="000000" w:themeColor="text1"/>
          <w:sz w:val="26"/>
          <w:szCs w:val="26"/>
          <w:lang w:val="en-US"/>
        </w:rPr>
      </w:pPr>
      <w:r w:rsidRPr="006732C5">
        <w:rPr>
          <w:b/>
          <w:bCs/>
          <w:color w:val="000000" w:themeColor="text1"/>
          <w:sz w:val="26"/>
          <w:szCs w:val="26"/>
        </w:rPr>
        <w:t>BÊN A: TRUNG TÂM ĐỔI MỚI SÁNG TẠO VÀ CHUYỂN GIAO K</w:t>
      </w:r>
      <w:r w:rsidR="006732C5">
        <w:rPr>
          <w:b/>
          <w:bCs/>
          <w:color w:val="000000" w:themeColor="text1"/>
          <w:sz w:val="26"/>
          <w:szCs w:val="26"/>
          <w:lang w:val="en-US"/>
        </w:rPr>
        <w:t xml:space="preserve">HOA HỌC CÔNG NGHỆ </w:t>
      </w:r>
      <w:r w:rsidR="006E5D4A">
        <w:rPr>
          <w:b/>
          <w:bCs/>
          <w:color w:val="000000" w:themeColor="text1"/>
          <w:sz w:val="26"/>
          <w:szCs w:val="26"/>
          <w:lang w:val="en-US"/>
        </w:rPr>
        <w:t>(CITT)</w:t>
      </w:r>
    </w:p>
    <w:tbl>
      <w:tblPr>
        <w:tblStyle w:val="TableGrid"/>
        <w:tblW w:w="9067" w:type="dxa"/>
        <w:tblLook w:val="04A0" w:firstRow="1" w:lastRow="0" w:firstColumn="1" w:lastColumn="0" w:noHBand="0" w:noVBand="1"/>
      </w:tblPr>
      <w:tblGrid>
        <w:gridCol w:w="1838"/>
        <w:gridCol w:w="7229"/>
      </w:tblGrid>
      <w:tr w:rsidR="0005011F" w:rsidRPr="006732C5" w14:paraId="3A46051F" w14:textId="77777777" w:rsidTr="00E43D39">
        <w:tc>
          <w:tcPr>
            <w:tcW w:w="1838" w:type="dxa"/>
          </w:tcPr>
          <w:p w14:paraId="30625E1D" w14:textId="0508C96F" w:rsidR="00C962AB" w:rsidRPr="006732C5" w:rsidRDefault="006732C5" w:rsidP="006732C5">
            <w:pPr>
              <w:spacing w:before="60" w:after="60"/>
              <w:rPr>
                <w:color w:val="000000" w:themeColor="text1"/>
                <w:sz w:val="26"/>
                <w:szCs w:val="26"/>
              </w:rPr>
            </w:pPr>
            <w:r>
              <w:rPr>
                <w:color w:val="000000" w:themeColor="text1"/>
                <w:sz w:val="26"/>
                <w:szCs w:val="26"/>
                <w:lang w:val="en-US"/>
              </w:rPr>
              <w:t xml:space="preserve">1. </w:t>
            </w:r>
            <w:r w:rsidRPr="006732C5">
              <w:rPr>
                <w:color w:val="000000" w:themeColor="text1"/>
                <w:sz w:val="26"/>
                <w:szCs w:val="26"/>
              </w:rPr>
              <w:t>Địa chỉ</w:t>
            </w:r>
          </w:p>
        </w:tc>
        <w:tc>
          <w:tcPr>
            <w:tcW w:w="7229" w:type="dxa"/>
          </w:tcPr>
          <w:p w14:paraId="48C14A23" w14:textId="77777777" w:rsidR="00C962AB" w:rsidRPr="006732C5" w:rsidRDefault="00C962AB" w:rsidP="006732C5">
            <w:pPr>
              <w:spacing w:before="60" w:after="60"/>
              <w:rPr>
                <w:color w:val="000000" w:themeColor="text1"/>
                <w:sz w:val="26"/>
                <w:szCs w:val="26"/>
              </w:rPr>
            </w:pPr>
          </w:p>
        </w:tc>
      </w:tr>
      <w:tr w:rsidR="0005011F" w:rsidRPr="006732C5" w14:paraId="215C3CF7" w14:textId="77777777" w:rsidTr="00E43D39">
        <w:tc>
          <w:tcPr>
            <w:tcW w:w="1838" w:type="dxa"/>
          </w:tcPr>
          <w:p w14:paraId="2B3F3906" w14:textId="29D930E3" w:rsidR="00C962AB" w:rsidRPr="006732C5" w:rsidRDefault="006732C5" w:rsidP="006732C5">
            <w:pPr>
              <w:spacing w:before="60" w:after="60"/>
              <w:rPr>
                <w:color w:val="000000" w:themeColor="text1"/>
                <w:sz w:val="26"/>
                <w:szCs w:val="26"/>
              </w:rPr>
            </w:pPr>
            <w:r>
              <w:rPr>
                <w:color w:val="000000" w:themeColor="text1"/>
                <w:sz w:val="26"/>
                <w:szCs w:val="26"/>
                <w:lang w:val="en-US"/>
              </w:rPr>
              <w:t xml:space="preserve">2. </w:t>
            </w:r>
            <w:r w:rsidRPr="006732C5">
              <w:rPr>
                <w:color w:val="000000" w:themeColor="text1"/>
                <w:sz w:val="26"/>
                <w:szCs w:val="26"/>
              </w:rPr>
              <w:t>Đại diện</w:t>
            </w:r>
          </w:p>
        </w:tc>
        <w:tc>
          <w:tcPr>
            <w:tcW w:w="7229" w:type="dxa"/>
          </w:tcPr>
          <w:p w14:paraId="337B6EF3" w14:textId="77777777" w:rsidR="00C962AB" w:rsidRPr="006732C5" w:rsidRDefault="00C962AB" w:rsidP="006732C5">
            <w:pPr>
              <w:spacing w:before="60" w:after="60"/>
              <w:rPr>
                <w:color w:val="000000" w:themeColor="text1"/>
                <w:sz w:val="26"/>
                <w:szCs w:val="26"/>
              </w:rPr>
            </w:pPr>
          </w:p>
        </w:tc>
      </w:tr>
      <w:tr w:rsidR="0005011F" w:rsidRPr="006732C5" w14:paraId="566FB5E4" w14:textId="77777777" w:rsidTr="00E43D39">
        <w:tc>
          <w:tcPr>
            <w:tcW w:w="1838" w:type="dxa"/>
          </w:tcPr>
          <w:p w14:paraId="6A9B9DA7" w14:textId="37271160" w:rsidR="00C962AB" w:rsidRPr="006732C5" w:rsidRDefault="006732C5" w:rsidP="006732C5">
            <w:pPr>
              <w:spacing w:before="60" w:after="60"/>
              <w:rPr>
                <w:color w:val="000000" w:themeColor="text1"/>
                <w:sz w:val="26"/>
                <w:szCs w:val="26"/>
              </w:rPr>
            </w:pPr>
            <w:r>
              <w:rPr>
                <w:color w:val="000000" w:themeColor="text1"/>
                <w:sz w:val="26"/>
                <w:szCs w:val="26"/>
                <w:lang w:val="en-US"/>
              </w:rPr>
              <w:t xml:space="preserve">3. </w:t>
            </w:r>
            <w:r w:rsidRPr="006732C5">
              <w:rPr>
                <w:color w:val="000000" w:themeColor="text1"/>
                <w:sz w:val="26"/>
                <w:szCs w:val="26"/>
              </w:rPr>
              <w:t>Chức vụ</w:t>
            </w:r>
          </w:p>
        </w:tc>
        <w:tc>
          <w:tcPr>
            <w:tcW w:w="7229" w:type="dxa"/>
          </w:tcPr>
          <w:p w14:paraId="6EFC0C45" w14:textId="77777777" w:rsidR="00C962AB" w:rsidRPr="006732C5" w:rsidRDefault="00000000" w:rsidP="006732C5">
            <w:pPr>
              <w:spacing w:before="60" w:after="60"/>
              <w:rPr>
                <w:color w:val="000000" w:themeColor="text1"/>
                <w:sz w:val="26"/>
                <w:szCs w:val="26"/>
              </w:rPr>
            </w:pPr>
            <w:r w:rsidRPr="006732C5">
              <w:rPr>
                <w:color w:val="EE0000"/>
                <w:sz w:val="26"/>
                <w:szCs w:val="26"/>
              </w:rPr>
              <w:t>Giám đốc Trung tâm</w:t>
            </w:r>
          </w:p>
        </w:tc>
      </w:tr>
      <w:tr w:rsidR="0005011F" w:rsidRPr="006732C5" w14:paraId="18446ED4" w14:textId="77777777" w:rsidTr="00E43D39">
        <w:tc>
          <w:tcPr>
            <w:tcW w:w="1838" w:type="dxa"/>
          </w:tcPr>
          <w:p w14:paraId="16A1CB5D" w14:textId="5F812FC2" w:rsidR="00C962AB" w:rsidRPr="006732C5" w:rsidRDefault="006732C5" w:rsidP="006732C5">
            <w:pPr>
              <w:spacing w:before="60" w:after="60"/>
              <w:rPr>
                <w:color w:val="000000" w:themeColor="text1"/>
                <w:sz w:val="26"/>
                <w:szCs w:val="26"/>
              </w:rPr>
            </w:pPr>
            <w:r>
              <w:rPr>
                <w:color w:val="000000" w:themeColor="text1"/>
                <w:sz w:val="26"/>
                <w:szCs w:val="26"/>
                <w:lang w:val="en-US"/>
              </w:rPr>
              <w:t xml:space="preserve">4. </w:t>
            </w:r>
            <w:r w:rsidRPr="006732C5">
              <w:rPr>
                <w:color w:val="000000" w:themeColor="text1"/>
                <w:sz w:val="26"/>
                <w:szCs w:val="26"/>
              </w:rPr>
              <w:t>Điện thoại</w:t>
            </w:r>
          </w:p>
        </w:tc>
        <w:tc>
          <w:tcPr>
            <w:tcW w:w="7229" w:type="dxa"/>
          </w:tcPr>
          <w:p w14:paraId="580378F7" w14:textId="77777777" w:rsidR="00C962AB" w:rsidRPr="006732C5" w:rsidRDefault="00C962AB" w:rsidP="006732C5">
            <w:pPr>
              <w:spacing w:before="60" w:after="60"/>
              <w:rPr>
                <w:color w:val="000000" w:themeColor="text1"/>
                <w:sz w:val="26"/>
                <w:szCs w:val="26"/>
              </w:rPr>
            </w:pPr>
          </w:p>
        </w:tc>
      </w:tr>
    </w:tbl>
    <w:p w14:paraId="145C7F5A" w14:textId="77777777" w:rsidR="00C962AB" w:rsidRPr="006732C5" w:rsidRDefault="00C962AB" w:rsidP="006732C5">
      <w:pPr>
        <w:spacing w:before="60" w:after="60"/>
        <w:rPr>
          <w:color w:val="000000" w:themeColor="text1"/>
          <w:sz w:val="26"/>
          <w:szCs w:val="26"/>
        </w:rPr>
      </w:pPr>
    </w:p>
    <w:p w14:paraId="3B8E6C59" w14:textId="5FF9A341" w:rsidR="00C962AB" w:rsidRPr="006E5D4A" w:rsidRDefault="00000000" w:rsidP="006732C5">
      <w:pPr>
        <w:spacing w:before="60" w:after="60"/>
        <w:rPr>
          <w:b/>
          <w:bCs/>
          <w:color w:val="000000" w:themeColor="text1"/>
          <w:sz w:val="26"/>
          <w:szCs w:val="26"/>
        </w:rPr>
      </w:pPr>
      <w:r w:rsidRPr="006732C5">
        <w:rPr>
          <w:b/>
          <w:bCs/>
          <w:color w:val="000000" w:themeColor="text1"/>
          <w:sz w:val="26"/>
          <w:szCs w:val="26"/>
        </w:rPr>
        <w:t xml:space="preserve">BÊN B: CHỦ SỞ HỮU CÔNG NGHỆ </w:t>
      </w:r>
      <w:r w:rsidR="006732C5" w:rsidRPr="006E5D4A">
        <w:rPr>
          <w:b/>
          <w:bCs/>
          <w:color w:val="000000" w:themeColor="text1"/>
          <w:sz w:val="26"/>
          <w:szCs w:val="26"/>
        </w:rPr>
        <w:t>(CÁ NHÂN/TỔ CHỨC)</w:t>
      </w:r>
    </w:p>
    <w:tbl>
      <w:tblPr>
        <w:tblStyle w:val="TableGrid"/>
        <w:tblW w:w="9067" w:type="dxa"/>
        <w:tblLook w:val="04A0" w:firstRow="1" w:lastRow="0" w:firstColumn="1" w:lastColumn="0" w:noHBand="0" w:noVBand="1"/>
      </w:tblPr>
      <w:tblGrid>
        <w:gridCol w:w="3256"/>
        <w:gridCol w:w="5811"/>
      </w:tblGrid>
      <w:tr w:rsidR="0005011F" w:rsidRPr="006732C5" w14:paraId="225C7F97" w14:textId="77777777" w:rsidTr="00E43D39">
        <w:tc>
          <w:tcPr>
            <w:tcW w:w="3256" w:type="dxa"/>
          </w:tcPr>
          <w:p w14:paraId="61DF6533" w14:textId="2A5136B7" w:rsidR="00C962AB" w:rsidRPr="006732C5" w:rsidRDefault="006732C5" w:rsidP="006732C5">
            <w:pPr>
              <w:spacing w:before="60" w:after="60"/>
              <w:rPr>
                <w:color w:val="000000" w:themeColor="text1"/>
                <w:sz w:val="26"/>
                <w:szCs w:val="26"/>
              </w:rPr>
            </w:pPr>
            <w:r w:rsidRPr="006732C5">
              <w:rPr>
                <w:color w:val="000000" w:themeColor="text1"/>
                <w:sz w:val="26"/>
                <w:szCs w:val="26"/>
                <w:lang w:val="en-US"/>
              </w:rPr>
              <w:t xml:space="preserve">1. </w:t>
            </w:r>
            <w:r w:rsidRPr="006732C5">
              <w:rPr>
                <w:color w:val="000000" w:themeColor="text1"/>
                <w:sz w:val="26"/>
                <w:szCs w:val="26"/>
              </w:rPr>
              <w:t>Họ tên/Tên tổ chức</w:t>
            </w:r>
          </w:p>
        </w:tc>
        <w:tc>
          <w:tcPr>
            <w:tcW w:w="5811" w:type="dxa"/>
          </w:tcPr>
          <w:p w14:paraId="523A51AF" w14:textId="77777777" w:rsidR="00C962AB" w:rsidRPr="006732C5" w:rsidRDefault="00C962AB" w:rsidP="006732C5">
            <w:pPr>
              <w:spacing w:before="60" w:after="60"/>
              <w:rPr>
                <w:color w:val="000000" w:themeColor="text1"/>
                <w:sz w:val="26"/>
                <w:szCs w:val="26"/>
              </w:rPr>
            </w:pPr>
          </w:p>
        </w:tc>
      </w:tr>
      <w:tr w:rsidR="0005011F" w:rsidRPr="006732C5" w14:paraId="71651B70" w14:textId="77777777" w:rsidTr="00E43D39">
        <w:tc>
          <w:tcPr>
            <w:tcW w:w="3256" w:type="dxa"/>
          </w:tcPr>
          <w:p w14:paraId="5197959A" w14:textId="53946822" w:rsidR="00C962AB" w:rsidRPr="006732C5" w:rsidRDefault="006732C5" w:rsidP="006732C5">
            <w:pPr>
              <w:spacing w:before="60" w:after="60"/>
              <w:rPr>
                <w:color w:val="000000" w:themeColor="text1"/>
                <w:sz w:val="26"/>
                <w:szCs w:val="26"/>
              </w:rPr>
            </w:pPr>
            <w:r w:rsidRPr="006732C5">
              <w:rPr>
                <w:color w:val="000000" w:themeColor="text1"/>
                <w:sz w:val="26"/>
                <w:szCs w:val="26"/>
                <w:lang w:val="en-US"/>
              </w:rPr>
              <w:t xml:space="preserve">2. </w:t>
            </w:r>
            <w:r w:rsidRPr="006732C5">
              <w:rPr>
                <w:color w:val="000000" w:themeColor="text1"/>
                <w:sz w:val="26"/>
                <w:szCs w:val="26"/>
              </w:rPr>
              <w:t>Số CMND/CCCD/GPKD</w:t>
            </w:r>
          </w:p>
        </w:tc>
        <w:tc>
          <w:tcPr>
            <w:tcW w:w="5811" w:type="dxa"/>
          </w:tcPr>
          <w:p w14:paraId="3F53154E" w14:textId="77777777" w:rsidR="00C962AB" w:rsidRPr="006732C5" w:rsidRDefault="00C962AB" w:rsidP="006732C5">
            <w:pPr>
              <w:spacing w:before="60" w:after="60"/>
              <w:rPr>
                <w:color w:val="000000" w:themeColor="text1"/>
                <w:sz w:val="26"/>
                <w:szCs w:val="26"/>
              </w:rPr>
            </w:pPr>
          </w:p>
        </w:tc>
      </w:tr>
      <w:tr w:rsidR="0005011F" w:rsidRPr="006732C5" w14:paraId="145F70E7" w14:textId="77777777" w:rsidTr="00E43D39">
        <w:tc>
          <w:tcPr>
            <w:tcW w:w="3256" w:type="dxa"/>
          </w:tcPr>
          <w:p w14:paraId="4EDA8A2D" w14:textId="27662DC4" w:rsidR="00C962AB" w:rsidRPr="006732C5" w:rsidRDefault="006732C5" w:rsidP="006732C5">
            <w:pPr>
              <w:spacing w:before="60" w:after="60"/>
              <w:rPr>
                <w:color w:val="000000" w:themeColor="text1"/>
                <w:sz w:val="26"/>
                <w:szCs w:val="26"/>
              </w:rPr>
            </w:pPr>
            <w:r w:rsidRPr="006732C5">
              <w:rPr>
                <w:color w:val="000000" w:themeColor="text1"/>
                <w:sz w:val="26"/>
                <w:szCs w:val="26"/>
                <w:lang w:val="en-US"/>
              </w:rPr>
              <w:t xml:space="preserve">3. </w:t>
            </w:r>
            <w:r w:rsidRPr="006732C5">
              <w:rPr>
                <w:color w:val="000000" w:themeColor="text1"/>
                <w:sz w:val="26"/>
                <w:szCs w:val="26"/>
              </w:rPr>
              <w:t>Địa chỉ</w:t>
            </w:r>
          </w:p>
        </w:tc>
        <w:tc>
          <w:tcPr>
            <w:tcW w:w="5811" w:type="dxa"/>
          </w:tcPr>
          <w:p w14:paraId="30F3CF2B" w14:textId="77777777" w:rsidR="00C962AB" w:rsidRPr="006732C5" w:rsidRDefault="00C962AB" w:rsidP="006732C5">
            <w:pPr>
              <w:spacing w:before="60" w:after="60"/>
              <w:rPr>
                <w:color w:val="000000" w:themeColor="text1"/>
                <w:sz w:val="26"/>
                <w:szCs w:val="26"/>
              </w:rPr>
            </w:pPr>
          </w:p>
        </w:tc>
      </w:tr>
      <w:tr w:rsidR="0005011F" w:rsidRPr="006732C5" w14:paraId="45242F34" w14:textId="77777777" w:rsidTr="00E43D39">
        <w:trPr>
          <w:trHeight w:val="58"/>
        </w:trPr>
        <w:tc>
          <w:tcPr>
            <w:tcW w:w="3256" w:type="dxa"/>
          </w:tcPr>
          <w:p w14:paraId="2C7AFDF3" w14:textId="5DFADD82" w:rsidR="00C962AB" w:rsidRPr="006732C5" w:rsidRDefault="006732C5" w:rsidP="006732C5">
            <w:pPr>
              <w:spacing w:before="60" w:after="60"/>
              <w:rPr>
                <w:color w:val="000000" w:themeColor="text1"/>
                <w:sz w:val="26"/>
                <w:szCs w:val="26"/>
              </w:rPr>
            </w:pPr>
            <w:r w:rsidRPr="006732C5">
              <w:rPr>
                <w:color w:val="000000" w:themeColor="text1"/>
                <w:sz w:val="26"/>
                <w:szCs w:val="26"/>
                <w:lang w:val="en-US"/>
              </w:rPr>
              <w:t xml:space="preserve">4. </w:t>
            </w:r>
            <w:r w:rsidRPr="006732C5">
              <w:rPr>
                <w:color w:val="000000" w:themeColor="text1"/>
                <w:sz w:val="26"/>
                <w:szCs w:val="26"/>
              </w:rPr>
              <w:t>Điện thoại</w:t>
            </w:r>
          </w:p>
        </w:tc>
        <w:tc>
          <w:tcPr>
            <w:tcW w:w="5811" w:type="dxa"/>
          </w:tcPr>
          <w:p w14:paraId="056D1751" w14:textId="77777777" w:rsidR="00C962AB" w:rsidRPr="006732C5" w:rsidRDefault="00C962AB" w:rsidP="006732C5">
            <w:pPr>
              <w:spacing w:before="60" w:after="60"/>
              <w:rPr>
                <w:color w:val="000000" w:themeColor="text1"/>
                <w:sz w:val="26"/>
                <w:szCs w:val="26"/>
              </w:rPr>
            </w:pPr>
          </w:p>
        </w:tc>
      </w:tr>
      <w:tr w:rsidR="006732C5" w:rsidRPr="006732C5" w14:paraId="0D797AAD" w14:textId="77777777" w:rsidTr="00E43D39">
        <w:trPr>
          <w:trHeight w:val="58"/>
        </w:trPr>
        <w:tc>
          <w:tcPr>
            <w:tcW w:w="3256" w:type="dxa"/>
          </w:tcPr>
          <w:p w14:paraId="529C4F9C" w14:textId="16F6B73E" w:rsidR="006732C5" w:rsidRPr="006732C5" w:rsidRDefault="006732C5" w:rsidP="006732C5">
            <w:pPr>
              <w:spacing w:before="60" w:after="60"/>
              <w:rPr>
                <w:color w:val="000000" w:themeColor="text1"/>
                <w:sz w:val="26"/>
                <w:szCs w:val="26"/>
                <w:lang w:val="en-US"/>
              </w:rPr>
            </w:pPr>
            <w:r>
              <w:rPr>
                <w:color w:val="000000" w:themeColor="text1"/>
                <w:sz w:val="26"/>
                <w:szCs w:val="26"/>
                <w:lang w:val="en-US"/>
              </w:rPr>
              <w:t>5. Emai liên hệ</w:t>
            </w:r>
          </w:p>
        </w:tc>
        <w:tc>
          <w:tcPr>
            <w:tcW w:w="5811" w:type="dxa"/>
          </w:tcPr>
          <w:p w14:paraId="51A6F7B3" w14:textId="77777777" w:rsidR="006732C5" w:rsidRPr="006732C5" w:rsidRDefault="006732C5" w:rsidP="006732C5">
            <w:pPr>
              <w:spacing w:before="60" w:after="60"/>
              <w:rPr>
                <w:color w:val="000000" w:themeColor="text1"/>
                <w:sz w:val="26"/>
                <w:szCs w:val="26"/>
              </w:rPr>
            </w:pPr>
          </w:p>
        </w:tc>
      </w:tr>
    </w:tbl>
    <w:p w14:paraId="1833C140" w14:textId="77777777" w:rsidR="00C962AB" w:rsidRPr="006732C5" w:rsidRDefault="00C962AB" w:rsidP="006732C5">
      <w:pPr>
        <w:spacing w:before="60" w:after="60"/>
        <w:rPr>
          <w:color w:val="000000" w:themeColor="text1"/>
          <w:sz w:val="26"/>
          <w:szCs w:val="26"/>
        </w:rPr>
      </w:pPr>
    </w:p>
    <w:p w14:paraId="1489622F" w14:textId="2737BAA0" w:rsidR="00C962AB" w:rsidRPr="006732C5" w:rsidRDefault="00000000" w:rsidP="006732C5">
      <w:pPr>
        <w:spacing w:before="60" w:after="60"/>
        <w:rPr>
          <w:color w:val="000000" w:themeColor="text1"/>
          <w:sz w:val="26"/>
          <w:szCs w:val="26"/>
          <w:lang w:val="en-US"/>
        </w:rPr>
      </w:pPr>
      <w:r w:rsidRPr="006732C5">
        <w:rPr>
          <w:b/>
          <w:bCs/>
          <w:color w:val="000000" w:themeColor="text1"/>
          <w:sz w:val="26"/>
          <w:szCs w:val="26"/>
        </w:rPr>
        <w:t xml:space="preserve">BÊN C: ĐƠN VỊ NHẬN CHUYỂN GIAO </w:t>
      </w:r>
    </w:p>
    <w:tbl>
      <w:tblPr>
        <w:tblStyle w:val="TableGrid"/>
        <w:tblW w:w="9067" w:type="dxa"/>
        <w:tblLook w:val="04A0" w:firstRow="1" w:lastRow="0" w:firstColumn="1" w:lastColumn="0" w:noHBand="0" w:noVBand="1"/>
      </w:tblPr>
      <w:tblGrid>
        <w:gridCol w:w="2689"/>
        <w:gridCol w:w="6378"/>
      </w:tblGrid>
      <w:tr w:rsidR="0005011F" w:rsidRPr="006732C5" w14:paraId="5824634D" w14:textId="77777777" w:rsidTr="00E43D39">
        <w:tc>
          <w:tcPr>
            <w:tcW w:w="2689" w:type="dxa"/>
          </w:tcPr>
          <w:p w14:paraId="758865CF" w14:textId="6FA96EDF" w:rsidR="00C962AB" w:rsidRPr="006732C5" w:rsidRDefault="006732C5" w:rsidP="006732C5">
            <w:pPr>
              <w:spacing w:before="60" w:after="60"/>
              <w:rPr>
                <w:color w:val="000000" w:themeColor="text1"/>
                <w:sz w:val="26"/>
                <w:szCs w:val="26"/>
              </w:rPr>
            </w:pPr>
            <w:r>
              <w:rPr>
                <w:color w:val="000000" w:themeColor="text1"/>
                <w:sz w:val="26"/>
                <w:szCs w:val="26"/>
                <w:lang w:val="en-US"/>
              </w:rPr>
              <w:t xml:space="preserve">1. </w:t>
            </w:r>
            <w:r w:rsidRPr="006732C5">
              <w:rPr>
                <w:color w:val="000000" w:themeColor="text1"/>
                <w:sz w:val="26"/>
                <w:szCs w:val="26"/>
              </w:rPr>
              <w:t>Tên doanh nghiệp</w:t>
            </w:r>
          </w:p>
        </w:tc>
        <w:tc>
          <w:tcPr>
            <w:tcW w:w="6378" w:type="dxa"/>
          </w:tcPr>
          <w:p w14:paraId="0CB6B402" w14:textId="77777777" w:rsidR="00C962AB" w:rsidRPr="006732C5" w:rsidRDefault="00C962AB" w:rsidP="006732C5">
            <w:pPr>
              <w:spacing w:before="60" w:after="60"/>
              <w:rPr>
                <w:color w:val="000000" w:themeColor="text1"/>
                <w:sz w:val="26"/>
                <w:szCs w:val="26"/>
              </w:rPr>
            </w:pPr>
          </w:p>
        </w:tc>
      </w:tr>
      <w:tr w:rsidR="0005011F" w:rsidRPr="006732C5" w14:paraId="5C740E2E" w14:textId="77777777" w:rsidTr="00E43D39">
        <w:tc>
          <w:tcPr>
            <w:tcW w:w="2689" w:type="dxa"/>
          </w:tcPr>
          <w:p w14:paraId="0702721E" w14:textId="0CC3BB65" w:rsidR="00C962AB" w:rsidRPr="006732C5" w:rsidRDefault="006732C5" w:rsidP="006732C5">
            <w:pPr>
              <w:spacing w:before="60" w:after="60"/>
              <w:rPr>
                <w:color w:val="000000" w:themeColor="text1"/>
                <w:sz w:val="26"/>
                <w:szCs w:val="26"/>
              </w:rPr>
            </w:pPr>
            <w:r>
              <w:rPr>
                <w:color w:val="000000" w:themeColor="text1"/>
                <w:sz w:val="26"/>
                <w:szCs w:val="26"/>
                <w:lang w:val="en-US"/>
              </w:rPr>
              <w:t xml:space="preserve">2. </w:t>
            </w:r>
            <w:r w:rsidRPr="006732C5">
              <w:rPr>
                <w:color w:val="000000" w:themeColor="text1"/>
                <w:sz w:val="26"/>
                <w:szCs w:val="26"/>
              </w:rPr>
              <w:t>Mã số doanh nghiệp</w:t>
            </w:r>
          </w:p>
        </w:tc>
        <w:tc>
          <w:tcPr>
            <w:tcW w:w="6378" w:type="dxa"/>
          </w:tcPr>
          <w:p w14:paraId="03E0A705" w14:textId="77777777" w:rsidR="00C962AB" w:rsidRPr="006732C5" w:rsidRDefault="00C962AB" w:rsidP="006732C5">
            <w:pPr>
              <w:spacing w:before="60" w:after="60"/>
              <w:rPr>
                <w:color w:val="000000" w:themeColor="text1"/>
                <w:sz w:val="26"/>
                <w:szCs w:val="26"/>
              </w:rPr>
            </w:pPr>
          </w:p>
        </w:tc>
      </w:tr>
      <w:tr w:rsidR="0005011F" w:rsidRPr="006732C5" w14:paraId="12D60FA0" w14:textId="77777777" w:rsidTr="00E43D39">
        <w:tc>
          <w:tcPr>
            <w:tcW w:w="2689" w:type="dxa"/>
          </w:tcPr>
          <w:p w14:paraId="6B50F0B8" w14:textId="5AE5AAF2" w:rsidR="00C962AB" w:rsidRPr="006732C5" w:rsidRDefault="006732C5" w:rsidP="006732C5">
            <w:pPr>
              <w:spacing w:before="60" w:after="60"/>
              <w:rPr>
                <w:color w:val="000000" w:themeColor="text1"/>
                <w:sz w:val="26"/>
                <w:szCs w:val="26"/>
              </w:rPr>
            </w:pPr>
            <w:r>
              <w:rPr>
                <w:color w:val="000000" w:themeColor="text1"/>
                <w:sz w:val="26"/>
                <w:szCs w:val="26"/>
                <w:lang w:val="en-US"/>
              </w:rPr>
              <w:t xml:space="preserve">3. </w:t>
            </w:r>
            <w:r w:rsidRPr="006732C5">
              <w:rPr>
                <w:color w:val="000000" w:themeColor="text1"/>
                <w:sz w:val="26"/>
                <w:szCs w:val="26"/>
              </w:rPr>
              <w:t>Đại diện</w:t>
            </w:r>
          </w:p>
        </w:tc>
        <w:tc>
          <w:tcPr>
            <w:tcW w:w="6378" w:type="dxa"/>
          </w:tcPr>
          <w:p w14:paraId="1B2FC645" w14:textId="77777777" w:rsidR="00C962AB" w:rsidRPr="006732C5" w:rsidRDefault="00C962AB" w:rsidP="006732C5">
            <w:pPr>
              <w:spacing w:before="60" w:after="60"/>
              <w:rPr>
                <w:color w:val="000000" w:themeColor="text1"/>
                <w:sz w:val="26"/>
                <w:szCs w:val="26"/>
              </w:rPr>
            </w:pPr>
          </w:p>
        </w:tc>
      </w:tr>
      <w:tr w:rsidR="0005011F" w:rsidRPr="006732C5" w14:paraId="34E92CC5" w14:textId="77777777" w:rsidTr="00E43D39">
        <w:tc>
          <w:tcPr>
            <w:tcW w:w="2689" w:type="dxa"/>
          </w:tcPr>
          <w:p w14:paraId="39221656" w14:textId="535434EC" w:rsidR="00C962AB" w:rsidRPr="006732C5" w:rsidRDefault="006732C5" w:rsidP="006732C5">
            <w:pPr>
              <w:spacing w:before="60" w:after="60"/>
              <w:rPr>
                <w:color w:val="000000" w:themeColor="text1"/>
                <w:sz w:val="26"/>
                <w:szCs w:val="26"/>
              </w:rPr>
            </w:pPr>
            <w:r>
              <w:rPr>
                <w:color w:val="000000" w:themeColor="text1"/>
                <w:sz w:val="26"/>
                <w:szCs w:val="26"/>
                <w:lang w:val="en-US"/>
              </w:rPr>
              <w:lastRenderedPageBreak/>
              <w:t xml:space="preserve">4. </w:t>
            </w:r>
            <w:r w:rsidRPr="006732C5">
              <w:rPr>
                <w:color w:val="000000" w:themeColor="text1"/>
                <w:sz w:val="26"/>
                <w:szCs w:val="26"/>
              </w:rPr>
              <w:t>Địa chỉ</w:t>
            </w:r>
          </w:p>
        </w:tc>
        <w:tc>
          <w:tcPr>
            <w:tcW w:w="6378" w:type="dxa"/>
          </w:tcPr>
          <w:p w14:paraId="6BBFB755" w14:textId="77777777" w:rsidR="00C962AB" w:rsidRPr="006732C5" w:rsidRDefault="00C962AB" w:rsidP="006732C5">
            <w:pPr>
              <w:spacing w:before="60" w:after="60"/>
              <w:rPr>
                <w:color w:val="000000" w:themeColor="text1"/>
                <w:sz w:val="26"/>
                <w:szCs w:val="26"/>
              </w:rPr>
            </w:pPr>
          </w:p>
        </w:tc>
      </w:tr>
      <w:tr w:rsidR="0005011F" w:rsidRPr="006732C5" w14:paraId="55D76D8B" w14:textId="77777777" w:rsidTr="00E43D39">
        <w:tc>
          <w:tcPr>
            <w:tcW w:w="2689" w:type="dxa"/>
          </w:tcPr>
          <w:p w14:paraId="706742D4" w14:textId="541D8E01" w:rsidR="00C962AB" w:rsidRPr="006732C5" w:rsidRDefault="006732C5" w:rsidP="006732C5">
            <w:pPr>
              <w:spacing w:before="60" w:after="60"/>
              <w:rPr>
                <w:color w:val="000000" w:themeColor="text1"/>
                <w:sz w:val="26"/>
                <w:szCs w:val="26"/>
              </w:rPr>
            </w:pPr>
            <w:r>
              <w:rPr>
                <w:color w:val="000000" w:themeColor="text1"/>
                <w:sz w:val="26"/>
                <w:szCs w:val="26"/>
              </w:rPr>
              <w:t xml:space="preserve">5. </w:t>
            </w:r>
            <w:r w:rsidRPr="006732C5">
              <w:rPr>
                <w:color w:val="000000" w:themeColor="text1"/>
                <w:sz w:val="26"/>
                <w:szCs w:val="26"/>
              </w:rPr>
              <w:t>Điện thoại</w:t>
            </w:r>
          </w:p>
        </w:tc>
        <w:tc>
          <w:tcPr>
            <w:tcW w:w="6378" w:type="dxa"/>
          </w:tcPr>
          <w:p w14:paraId="447BA0DF" w14:textId="77777777" w:rsidR="00C962AB" w:rsidRPr="006732C5" w:rsidRDefault="00C962AB" w:rsidP="006732C5">
            <w:pPr>
              <w:spacing w:before="60" w:after="60"/>
              <w:rPr>
                <w:color w:val="000000" w:themeColor="text1"/>
                <w:sz w:val="26"/>
                <w:szCs w:val="26"/>
              </w:rPr>
            </w:pPr>
          </w:p>
        </w:tc>
      </w:tr>
      <w:tr w:rsidR="006732C5" w:rsidRPr="006732C5" w14:paraId="42E65E81" w14:textId="77777777" w:rsidTr="00E43D39">
        <w:tc>
          <w:tcPr>
            <w:tcW w:w="2689" w:type="dxa"/>
          </w:tcPr>
          <w:p w14:paraId="473144DB" w14:textId="7E9FE02F" w:rsidR="006732C5" w:rsidRPr="006732C5" w:rsidRDefault="006732C5" w:rsidP="006732C5">
            <w:pPr>
              <w:spacing w:before="60" w:after="60"/>
              <w:rPr>
                <w:color w:val="000000" w:themeColor="text1"/>
                <w:sz w:val="26"/>
                <w:szCs w:val="26"/>
                <w:lang w:val="en-US"/>
              </w:rPr>
            </w:pPr>
            <w:r>
              <w:rPr>
                <w:color w:val="000000" w:themeColor="text1"/>
                <w:sz w:val="26"/>
                <w:szCs w:val="26"/>
                <w:lang w:val="en-US"/>
              </w:rPr>
              <w:t>6. Email liên hệ</w:t>
            </w:r>
          </w:p>
        </w:tc>
        <w:tc>
          <w:tcPr>
            <w:tcW w:w="6378" w:type="dxa"/>
          </w:tcPr>
          <w:p w14:paraId="482B5EF3" w14:textId="77777777" w:rsidR="006732C5" w:rsidRPr="006732C5" w:rsidRDefault="006732C5" w:rsidP="006732C5">
            <w:pPr>
              <w:spacing w:before="60" w:after="60"/>
              <w:rPr>
                <w:color w:val="000000" w:themeColor="text1"/>
                <w:sz w:val="26"/>
                <w:szCs w:val="26"/>
              </w:rPr>
            </w:pPr>
          </w:p>
        </w:tc>
      </w:tr>
    </w:tbl>
    <w:p w14:paraId="449241DE" w14:textId="77777777" w:rsidR="00C962AB" w:rsidRPr="006732C5" w:rsidRDefault="00C962AB" w:rsidP="006732C5">
      <w:pPr>
        <w:spacing w:before="60" w:after="60"/>
        <w:rPr>
          <w:color w:val="000000" w:themeColor="text1"/>
          <w:sz w:val="26"/>
          <w:szCs w:val="26"/>
        </w:rPr>
      </w:pPr>
    </w:p>
    <w:p w14:paraId="39F5A95B" w14:textId="77777777" w:rsidR="00C962AB" w:rsidRPr="006732C5" w:rsidRDefault="00000000" w:rsidP="006732C5">
      <w:pPr>
        <w:spacing w:before="60" w:after="60"/>
        <w:jc w:val="both"/>
        <w:rPr>
          <w:color w:val="000000" w:themeColor="text1"/>
          <w:sz w:val="26"/>
          <w:szCs w:val="26"/>
        </w:rPr>
      </w:pPr>
      <w:r w:rsidRPr="006732C5">
        <w:rPr>
          <w:color w:val="000000" w:themeColor="text1"/>
          <w:sz w:val="26"/>
          <w:szCs w:val="26"/>
        </w:rPr>
        <w:t>Sau khi thương thảo, các bên đồng ý ký kết Hợp đồng nguyên tắc với các điều khoản sau:</w:t>
      </w:r>
    </w:p>
    <w:p w14:paraId="206EDB62" w14:textId="77777777" w:rsidR="00C962AB" w:rsidRPr="006732C5" w:rsidRDefault="00000000" w:rsidP="006732C5">
      <w:pPr>
        <w:spacing w:before="60" w:after="60"/>
        <w:rPr>
          <w:color w:val="000000" w:themeColor="text1"/>
          <w:sz w:val="26"/>
          <w:szCs w:val="26"/>
        </w:rPr>
      </w:pPr>
      <w:r w:rsidRPr="006732C5">
        <w:rPr>
          <w:b/>
          <w:bCs/>
          <w:color w:val="000000" w:themeColor="text1"/>
          <w:sz w:val="26"/>
          <w:szCs w:val="26"/>
        </w:rPr>
        <w:t>ĐIỀU 1. ĐỐI TƯỢNG CHUYỂN GIAO</w:t>
      </w:r>
    </w:p>
    <w:p w14:paraId="57E2F17A" w14:textId="77777777" w:rsidR="00C962AB" w:rsidRPr="006732C5" w:rsidRDefault="00000000" w:rsidP="006732C5">
      <w:pPr>
        <w:spacing w:before="60" w:after="60"/>
        <w:jc w:val="both"/>
        <w:rPr>
          <w:color w:val="000000" w:themeColor="text1"/>
          <w:sz w:val="26"/>
          <w:szCs w:val="26"/>
        </w:rPr>
      </w:pPr>
      <w:r w:rsidRPr="006732C5">
        <w:rPr>
          <w:color w:val="000000" w:themeColor="text1"/>
          <w:sz w:val="26"/>
          <w:szCs w:val="26"/>
        </w:rPr>
        <w:t>1.1. Tên công nghệ/sản phẩm chuyển giao: ……………………………………………</w:t>
      </w:r>
    </w:p>
    <w:p w14:paraId="3856BBF9" w14:textId="77777777" w:rsidR="00C962AB" w:rsidRDefault="00000000" w:rsidP="006732C5">
      <w:pPr>
        <w:spacing w:before="60" w:after="60"/>
        <w:jc w:val="both"/>
        <w:rPr>
          <w:color w:val="000000" w:themeColor="text1"/>
          <w:sz w:val="26"/>
          <w:szCs w:val="26"/>
          <w:lang w:val="en-US"/>
        </w:rPr>
      </w:pPr>
      <w:r w:rsidRPr="006732C5">
        <w:rPr>
          <w:color w:val="000000" w:themeColor="text1"/>
          <w:sz w:val="26"/>
          <w:szCs w:val="26"/>
        </w:rPr>
        <w:t>1.2. Mô tả ngắn gọn: ……………………………………………………………………</w:t>
      </w:r>
    </w:p>
    <w:p w14:paraId="0979451D" w14:textId="77777777" w:rsidR="00C32380" w:rsidRDefault="00C32380" w:rsidP="00C32380">
      <w:pPr>
        <w:tabs>
          <w:tab w:val="left" w:leader="dot" w:pos="8789"/>
        </w:tabs>
        <w:spacing w:before="60" w:after="60"/>
        <w:rPr>
          <w:rFonts w:asciiTheme="majorHAnsi" w:hAnsiTheme="majorHAnsi" w:cstheme="majorHAnsi"/>
          <w:color w:val="000000" w:themeColor="text1"/>
          <w:sz w:val="28"/>
          <w:szCs w:val="28"/>
          <w:lang w:val="en-US"/>
        </w:rPr>
      </w:pPr>
      <w:r>
        <w:rPr>
          <w:rFonts w:asciiTheme="majorHAnsi" w:hAnsiTheme="majorHAnsi" w:cstheme="majorHAnsi"/>
          <w:color w:val="000000" w:themeColor="text1"/>
          <w:sz w:val="28"/>
          <w:szCs w:val="28"/>
          <w:lang w:val="en-US"/>
        </w:rPr>
        <w:tab/>
      </w:r>
    </w:p>
    <w:p w14:paraId="0C5D2E19" w14:textId="77777777" w:rsidR="00C32380" w:rsidRDefault="00C32380" w:rsidP="00C32380">
      <w:pPr>
        <w:tabs>
          <w:tab w:val="left" w:leader="dot" w:pos="8789"/>
        </w:tabs>
        <w:spacing w:before="60" w:after="60"/>
        <w:rPr>
          <w:rFonts w:asciiTheme="majorHAnsi" w:hAnsiTheme="majorHAnsi" w:cstheme="majorHAnsi"/>
          <w:color w:val="000000" w:themeColor="text1"/>
          <w:sz w:val="28"/>
          <w:szCs w:val="28"/>
          <w:lang w:val="en-US"/>
        </w:rPr>
      </w:pPr>
      <w:r>
        <w:rPr>
          <w:rFonts w:asciiTheme="majorHAnsi" w:hAnsiTheme="majorHAnsi" w:cstheme="majorHAnsi"/>
          <w:color w:val="000000" w:themeColor="text1"/>
          <w:sz w:val="28"/>
          <w:szCs w:val="28"/>
          <w:lang w:val="en-US"/>
        </w:rPr>
        <w:tab/>
      </w:r>
    </w:p>
    <w:p w14:paraId="6DBE3046" w14:textId="77777777" w:rsidR="00C32380" w:rsidRDefault="00C32380" w:rsidP="00C32380">
      <w:pPr>
        <w:tabs>
          <w:tab w:val="left" w:leader="dot" w:pos="8789"/>
        </w:tabs>
        <w:spacing w:before="60" w:after="60"/>
        <w:rPr>
          <w:rFonts w:asciiTheme="majorHAnsi" w:hAnsiTheme="majorHAnsi" w:cstheme="majorHAnsi"/>
          <w:color w:val="000000" w:themeColor="text1"/>
          <w:sz w:val="28"/>
          <w:szCs w:val="28"/>
          <w:lang w:val="en-US"/>
        </w:rPr>
      </w:pPr>
      <w:r>
        <w:rPr>
          <w:rFonts w:asciiTheme="majorHAnsi" w:hAnsiTheme="majorHAnsi" w:cstheme="majorHAnsi"/>
          <w:color w:val="000000" w:themeColor="text1"/>
          <w:sz w:val="28"/>
          <w:szCs w:val="28"/>
          <w:lang w:val="en-US"/>
        </w:rPr>
        <w:tab/>
      </w:r>
    </w:p>
    <w:p w14:paraId="344EDA4D" w14:textId="77777777" w:rsidR="00C32380" w:rsidRDefault="00C32380" w:rsidP="00C32380">
      <w:pPr>
        <w:tabs>
          <w:tab w:val="left" w:leader="dot" w:pos="8789"/>
        </w:tabs>
        <w:spacing w:before="60" w:after="60"/>
        <w:rPr>
          <w:rFonts w:asciiTheme="majorHAnsi" w:hAnsiTheme="majorHAnsi" w:cstheme="majorHAnsi"/>
          <w:color w:val="000000" w:themeColor="text1"/>
          <w:sz w:val="28"/>
          <w:szCs w:val="28"/>
          <w:lang w:val="en-US"/>
        </w:rPr>
      </w:pPr>
      <w:r>
        <w:rPr>
          <w:rFonts w:asciiTheme="majorHAnsi" w:hAnsiTheme="majorHAnsi" w:cstheme="majorHAnsi"/>
          <w:color w:val="000000" w:themeColor="text1"/>
          <w:sz w:val="28"/>
          <w:szCs w:val="28"/>
          <w:lang w:val="en-US"/>
        </w:rPr>
        <w:tab/>
      </w:r>
    </w:p>
    <w:p w14:paraId="501992F7" w14:textId="77777777" w:rsidR="00C32380" w:rsidRDefault="00C32380" w:rsidP="00C32380">
      <w:pPr>
        <w:tabs>
          <w:tab w:val="left" w:leader="dot" w:pos="8789"/>
        </w:tabs>
        <w:spacing w:before="60" w:after="60"/>
        <w:rPr>
          <w:rFonts w:asciiTheme="majorHAnsi" w:hAnsiTheme="majorHAnsi" w:cstheme="majorHAnsi"/>
          <w:color w:val="000000" w:themeColor="text1"/>
          <w:sz w:val="28"/>
          <w:szCs w:val="28"/>
          <w:lang w:val="en-US"/>
        </w:rPr>
      </w:pPr>
      <w:r>
        <w:rPr>
          <w:rFonts w:asciiTheme="majorHAnsi" w:hAnsiTheme="majorHAnsi" w:cstheme="majorHAnsi"/>
          <w:color w:val="000000" w:themeColor="text1"/>
          <w:sz w:val="28"/>
          <w:szCs w:val="28"/>
          <w:lang w:val="en-US"/>
        </w:rPr>
        <w:tab/>
      </w:r>
    </w:p>
    <w:p w14:paraId="0027E327" w14:textId="77777777" w:rsidR="00C32380" w:rsidRDefault="00C32380" w:rsidP="00C32380">
      <w:pPr>
        <w:tabs>
          <w:tab w:val="left" w:leader="dot" w:pos="8789"/>
        </w:tabs>
        <w:spacing w:before="60" w:after="60"/>
        <w:rPr>
          <w:rFonts w:asciiTheme="majorHAnsi" w:hAnsiTheme="majorHAnsi" w:cstheme="majorHAnsi"/>
          <w:color w:val="000000" w:themeColor="text1"/>
          <w:sz w:val="28"/>
          <w:szCs w:val="28"/>
          <w:lang w:val="en-US"/>
        </w:rPr>
      </w:pPr>
      <w:r>
        <w:rPr>
          <w:rFonts w:asciiTheme="majorHAnsi" w:hAnsiTheme="majorHAnsi" w:cstheme="majorHAnsi"/>
          <w:color w:val="000000" w:themeColor="text1"/>
          <w:sz w:val="28"/>
          <w:szCs w:val="28"/>
          <w:lang w:val="en-US"/>
        </w:rPr>
        <w:tab/>
      </w:r>
    </w:p>
    <w:p w14:paraId="70E482C2" w14:textId="15420558" w:rsidR="00C32380" w:rsidRDefault="00C32380" w:rsidP="00C32380">
      <w:pPr>
        <w:spacing w:before="60" w:after="60"/>
        <w:jc w:val="both"/>
        <w:rPr>
          <w:rFonts w:asciiTheme="majorHAnsi" w:hAnsiTheme="majorHAnsi" w:cstheme="majorHAnsi"/>
          <w:color w:val="000000" w:themeColor="text1"/>
          <w:sz w:val="28"/>
          <w:szCs w:val="28"/>
          <w:lang w:val="en-US"/>
        </w:rPr>
      </w:pPr>
      <w:r>
        <w:rPr>
          <w:rFonts w:asciiTheme="majorHAnsi" w:hAnsiTheme="majorHAnsi" w:cstheme="majorHAnsi"/>
          <w:color w:val="000000" w:themeColor="text1"/>
          <w:sz w:val="28"/>
          <w:szCs w:val="28"/>
          <w:lang w:val="en-US"/>
        </w:rPr>
        <w:tab/>
      </w:r>
    </w:p>
    <w:p w14:paraId="37A7E044" w14:textId="68F3ED53" w:rsidR="006732C5" w:rsidRDefault="00000000" w:rsidP="006732C5">
      <w:pPr>
        <w:spacing w:before="60" w:after="60"/>
        <w:jc w:val="both"/>
        <w:rPr>
          <w:color w:val="000000" w:themeColor="text1"/>
          <w:sz w:val="26"/>
          <w:szCs w:val="26"/>
          <w:lang w:val="en-US"/>
        </w:rPr>
      </w:pPr>
      <w:r w:rsidRPr="006732C5">
        <w:rPr>
          <w:color w:val="000000" w:themeColor="text1"/>
          <w:sz w:val="26"/>
          <w:szCs w:val="26"/>
        </w:rPr>
        <w:t xml:space="preserve">1.3. Hình thức chuyển giao: </w:t>
      </w:r>
    </w:p>
    <w:p w14:paraId="1E70A799" w14:textId="77777777" w:rsidR="006732C5" w:rsidRDefault="00000000" w:rsidP="006732C5">
      <w:pPr>
        <w:spacing w:before="60" w:after="60"/>
        <w:jc w:val="both"/>
        <w:rPr>
          <w:color w:val="000000" w:themeColor="text1"/>
          <w:sz w:val="26"/>
          <w:szCs w:val="26"/>
          <w:lang w:val="en-US"/>
        </w:rPr>
      </w:pPr>
      <w:r w:rsidRPr="006732C5">
        <w:rPr>
          <w:color w:val="000000" w:themeColor="text1"/>
          <w:sz w:val="26"/>
          <w:szCs w:val="26"/>
        </w:rPr>
        <w:t xml:space="preserve">☐ Chuyển nhượng toàn bộ   </w:t>
      </w:r>
    </w:p>
    <w:p w14:paraId="6C2BC70A" w14:textId="77777777" w:rsidR="006732C5" w:rsidRDefault="00000000" w:rsidP="006732C5">
      <w:pPr>
        <w:spacing w:before="60" w:after="60"/>
        <w:jc w:val="both"/>
        <w:rPr>
          <w:color w:val="000000" w:themeColor="text1"/>
          <w:sz w:val="26"/>
          <w:szCs w:val="26"/>
          <w:lang w:val="en-US"/>
        </w:rPr>
      </w:pPr>
      <w:r w:rsidRPr="006732C5">
        <w:rPr>
          <w:color w:val="000000" w:themeColor="text1"/>
          <w:sz w:val="26"/>
          <w:szCs w:val="26"/>
        </w:rPr>
        <w:t xml:space="preserve">☐ Li-xăng   </w:t>
      </w:r>
    </w:p>
    <w:p w14:paraId="72761373" w14:textId="62DA4F94" w:rsidR="00C962AB" w:rsidRDefault="00000000" w:rsidP="006732C5">
      <w:pPr>
        <w:spacing w:before="60" w:after="60"/>
        <w:jc w:val="both"/>
        <w:rPr>
          <w:color w:val="000000" w:themeColor="text1"/>
          <w:sz w:val="26"/>
          <w:szCs w:val="26"/>
          <w:lang w:val="en-US"/>
        </w:rPr>
      </w:pPr>
      <w:r w:rsidRPr="006732C5">
        <w:rPr>
          <w:color w:val="000000" w:themeColor="text1"/>
          <w:sz w:val="26"/>
          <w:szCs w:val="26"/>
        </w:rPr>
        <w:t>☐ Hợp tác phát triển</w:t>
      </w:r>
    </w:p>
    <w:p w14:paraId="4F3C296C" w14:textId="77777777" w:rsidR="006732C5" w:rsidRPr="006732C5" w:rsidRDefault="006732C5" w:rsidP="006732C5">
      <w:pPr>
        <w:spacing w:before="60" w:after="60"/>
        <w:jc w:val="both"/>
        <w:rPr>
          <w:color w:val="000000" w:themeColor="text1"/>
          <w:sz w:val="26"/>
          <w:szCs w:val="26"/>
          <w:lang w:val="en-US"/>
        </w:rPr>
      </w:pPr>
    </w:p>
    <w:p w14:paraId="36D5145F" w14:textId="77777777" w:rsidR="00C962AB" w:rsidRPr="006732C5" w:rsidRDefault="00000000" w:rsidP="006732C5">
      <w:pPr>
        <w:spacing w:before="60" w:after="60"/>
        <w:rPr>
          <w:color w:val="000000" w:themeColor="text1"/>
          <w:sz w:val="26"/>
          <w:szCs w:val="26"/>
        </w:rPr>
      </w:pPr>
      <w:r w:rsidRPr="006732C5">
        <w:rPr>
          <w:b/>
          <w:bCs/>
          <w:color w:val="000000" w:themeColor="text1"/>
          <w:sz w:val="26"/>
          <w:szCs w:val="26"/>
        </w:rPr>
        <w:t>ĐIỀU 2. QUYỀN VÀ NGHĨA VỤ CÁC BÊN</w:t>
      </w:r>
    </w:p>
    <w:p w14:paraId="277B4213" w14:textId="15BFC9D6" w:rsidR="00C962AB" w:rsidRPr="006732C5" w:rsidRDefault="00000000" w:rsidP="006732C5">
      <w:pPr>
        <w:spacing w:before="60" w:after="60"/>
        <w:jc w:val="both"/>
        <w:rPr>
          <w:color w:val="000000" w:themeColor="text1"/>
          <w:sz w:val="26"/>
          <w:szCs w:val="26"/>
        </w:rPr>
      </w:pPr>
      <w:r w:rsidRPr="006732C5">
        <w:rPr>
          <w:color w:val="000000" w:themeColor="text1"/>
          <w:sz w:val="26"/>
          <w:szCs w:val="26"/>
        </w:rPr>
        <w:t>2.1. Bên A (</w:t>
      </w:r>
      <w:r w:rsidR="006E5D4A">
        <w:rPr>
          <w:color w:val="000000" w:themeColor="text1"/>
          <w:sz w:val="26"/>
          <w:szCs w:val="26"/>
          <w:lang w:val="en-US"/>
        </w:rPr>
        <w:t>CITT</w:t>
      </w:r>
      <w:r w:rsidRPr="006732C5">
        <w:rPr>
          <w:color w:val="000000" w:themeColor="text1"/>
          <w:sz w:val="26"/>
          <w:szCs w:val="26"/>
        </w:rPr>
        <w:t>) có trách nhiệm: Kết nối, hỗ trợ đàm phán, tư vấn pháp lý và kỹ thuật cho các bên; Giám sát quá trình thực hiện chuyển giao.</w:t>
      </w:r>
    </w:p>
    <w:p w14:paraId="3EA2AA45" w14:textId="77777777" w:rsidR="00C962AB" w:rsidRPr="006732C5" w:rsidRDefault="00000000" w:rsidP="006732C5">
      <w:pPr>
        <w:spacing w:before="60" w:after="60"/>
        <w:jc w:val="both"/>
        <w:rPr>
          <w:color w:val="000000" w:themeColor="text1"/>
          <w:sz w:val="26"/>
          <w:szCs w:val="26"/>
        </w:rPr>
      </w:pPr>
      <w:r w:rsidRPr="006732C5">
        <w:rPr>
          <w:color w:val="000000" w:themeColor="text1"/>
          <w:sz w:val="26"/>
          <w:szCs w:val="26"/>
        </w:rPr>
        <w:t>2.2. Bên B (Chủ sở hữu) có trách nhiệm: Cung cấp đầy đủ tài liệu kỹ thuật; Hỗ trợ đào tạo chuyển giao; Đảm bảo tính hợp lệ của quyền sở hữu công nghệ.</w:t>
      </w:r>
    </w:p>
    <w:p w14:paraId="016AEAF8" w14:textId="2CAD3FC2" w:rsidR="00C962AB" w:rsidRDefault="00000000" w:rsidP="006732C5">
      <w:pPr>
        <w:spacing w:before="60" w:after="60"/>
        <w:jc w:val="both"/>
        <w:rPr>
          <w:color w:val="000000" w:themeColor="text1"/>
          <w:sz w:val="26"/>
          <w:szCs w:val="26"/>
          <w:lang w:val="en-US"/>
        </w:rPr>
      </w:pPr>
      <w:r w:rsidRPr="006732C5">
        <w:rPr>
          <w:color w:val="000000" w:themeColor="text1"/>
          <w:sz w:val="26"/>
          <w:szCs w:val="26"/>
        </w:rPr>
        <w:t>2.3. Bên C (</w:t>
      </w:r>
      <w:r w:rsidR="006E5D4A">
        <w:rPr>
          <w:color w:val="000000" w:themeColor="text1"/>
          <w:sz w:val="26"/>
          <w:szCs w:val="26"/>
          <w:lang w:val="en-US"/>
        </w:rPr>
        <w:t>Công ty/</w:t>
      </w:r>
      <w:r w:rsidRPr="006732C5">
        <w:rPr>
          <w:color w:val="000000" w:themeColor="text1"/>
          <w:sz w:val="26"/>
          <w:szCs w:val="26"/>
        </w:rPr>
        <w:t>Doanh nghiệp) có trách nhiệm: Thực hiện đúng nghĩa vụ tài chính; Chỉ sử dụng công nghệ đúng mục đích đã thỏa thuận.</w:t>
      </w:r>
    </w:p>
    <w:p w14:paraId="67821A19" w14:textId="77777777" w:rsidR="006E5D4A" w:rsidRPr="006E5D4A" w:rsidRDefault="006E5D4A" w:rsidP="006732C5">
      <w:pPr>
        <w:spacing w:before="60" w:after="60"/>
        <w:jc w:val="both"/>
        <w:rPr>
          <w:color w:val="000000" w:themeColor="text1"/>
          <w:sz w:val="26"/>
          <w:szCs w:val="26"/>
          <w:lang w:val="en-US"/>
        </w:rPr>
      </w:pPr>
    </w:p>
    <w:p w14:paraId="7DC4CDA8" w14:textId="77777777" w:rsidR="00C962AB" w:rsidRPr="006732C5" w:rsidRDefault="00000000" w:rsidP="006732C5">
      <w:pPr>
        <w:spacing w:before="60" w:after="60"/>
        <w:rPr>
          <w:color w:val="000000" w:themeColor="text1"/>
          <w:sz w:val="26"/>
          <w:szCs w:val="26"/>
        </w:rPr>
      </w:pPr>
      <w:r w:rsidRPr="006732C5">
        <w:rPr>
          <w:b/>
          <w:bCs/>
          <w:color w:val="000000" w:themeColor="text1"/>
          <w:sz w:val="26"/>
          <w:szCs w:val="26"/>
        </w:rPr>
        <w:t>ĐIỀU 3. GIÁ TRỊ VÀ PHƯƠNG THỨC THANH TOÁN</w:t>
      </w:r>
    </w:p>
    <w:p w14:paraId="5B3FA956" w14:textId="77777777" w:rsidR="006E5D4A" w:rsidRDefault="00000000" w:rsidP="006732C5">
      <w:pPr>
        <w:spacing w:before="60" w:after="60"/>
        <w:jc w:val="both"/>
        <w:rPr>
          <w:color w:val="000000" w:themeColor="text1"/>
          <w:sz w:val="26"/>
          <w:szCs w:val="26"/>
          <w:lang w:val="en-US"/>
        </w:rPr>
      </w:pPr>
      <w:r w:rsidRPr="006732C5">
        <w:rPr>
          <w:color w:val="000000" w:themeColor="text1"/>
          <w:sz w:val="26"/>
          <w:szCs w:val="26"/>
        </w:rPr>
        <w:t xml:space="preserve">3.1. Tổng giá trị hợp đồng: ……………………… đồng </w:t>
      </w:r>
    </w:p>
    <w:p w14:paraId="0212B4A0" w14:textId="0D42EB0A" w:rsidR="00C962AB" w:rsidRPr="006E5D4A" w:rsidRDefault="00000000" w:rsidP="006732C5">
      <w:pPr>
        <w:spacing w:before="60" w:after="60"/>
        <w:jc w:val="both"/>
        <w:rPr>
          <w:i/>
          <w:iCs/>
          <w:color w:val="000000" w:themeColor="text1"/>
          <w:sz w:val="26"/>
          <w:szCs w:val="26"/>
        </w:rPr>
      </w:pPr>
      <w:r w:rsidRPr="006E5D4A">
        <w:rPr>
          <w:i/>
          <w:iCs/>
          <w:color w:val="000000" w:themeColor="text1"/>
          <w:sz w:val="26"/>
          <w:szCs w:val="26"/>
        </w:rPr>
        <w:t>(bằng chữ: …………………………)</w:t>
      </w:r>
    </w:p>
    <w:p w14:paraId="25745D55" w14:textId="2F5E0B8B" w:rsidR="006E5D4A" w:rsidRPr="006E5D4A" w:rsidRDefault="00000000" w:rsidP="006732C5">
      <w:pPr>
        <w:spacing w:before="60" w:after="60"/>
        <w:jc w:val="both"/>
        <w:rPr>
          <w:color w:val="000000" w:themeColor="text1"/>
          <w:sz w:val="26"/>
          <w:szCs w:val="26"/>
          <w:lang w:val="en-US"/>
        </w:rPr>
      </w:pPr>
      <w:r w:rsidRPr="006732C5">
        <w:rPr>
          <w:color w:val="000000" w:themeColor="text1"/>
          <w:sz w:val="26"/>
          <w:szCs w:val="26"/>
        </w:rPr>
        <w:t>3.2. Phương thức thanh toán:</w:t>
      </w:r>
      <w:r w:rsidR="006E5D4A">
        <w:rPr>
          <w:color w:val="000000" w:themeColor="text1"/>
          <w:sz w:val="26"/>
          <w:szCs w:val="26"/>
          <w:lang w:val="en-US"/>
        </w:rPr>
        <w:t xml:space="preserve"> </w:t>
      </w:r>
      <w:r w:rsidR="006E5D4A" w:rsidRPr="006E5D4A">
        <w:rPr>
          <w:rFonts w:ascii="Segoe UI Symbol" w:hAnsi="Segoe UI Symbol" w:cs="Segoe UI Symbol"/>
          <w:color w:val="000000" w:themeColor="text1"/>
          <w:sz w:val="26"/>
          <w:szCs w:val="26"/>
          <w:lang w:val="en-US"/>
        </w:rPr>
        <w:t>☐</w:t>
      </w:r>
      <w:r w:rsidR="006E5D4A" w:rsidRPr="006E5D4A">
        <w:rPr>
          <w:rFonts w:asciiTheme="majorHAnsi" w:hAnsiTheme="majorHAnsi" w:cstheme="majorHAnsi"/>
          <w:color w:val="000000" w:themeColor="text1"/>
          <w:sz w:val="26"/>
          <w:szCs w:val="26"/>
          <w:lang w:val="en-US"/>
        </w:rPr>
        <w:t xml:space="preserve"> Tiền mặt</w:t>
      </w:r>
      <w:r w:rsidR="006E5D4A">
        <w:rPr>
          <w:color w:val="000000" w:themeColor="text1"/>
          <w:sz w:val="26"/>
          <w:szCs w:val="26"/>
          <w:lang w:val="en-US"/>
        </w:rPr>
        <w:t xml:space="preserve"> </w:t>
      </w:r>
      <w:r w:rsidR="006E5D4A">
        <w:rPr>
          <w:color w:val="000000" w:themeColor="text1"/>
          <w:sz w:val="26"/>
          <w:szCs w:val="26"/>
          <w:lang w:val="en-US"/>
        </w:rPr>
        <w:tab/>
      </w:r>
      <w:r w:rsidR="006E5D4A">
        <w:rPr>
          <w:color w:val="000000" w:themeColor="text1"/>
          <w:sz w:val="26"/>
          <w:szCs w:val="26"/>
          <w:lang w:val="en-US"/>
        </w:rPr>
        <w:tab/>
      </w:r>
      <w:r w:rsidR="006E5D4A" w:rsidRPr="006E5D4A">
        <w:rPr>
          <w:rFonts w:ascii="Segoe UI Symbol" w:hAnsi="Segoe UI Symbol" w:cs="Segoe UI Symbol"/>
          <w:color w:val="000000" w:themeColor="text1"/>
          <w:sz w:val="26"/>
          <w:szCs w:val="26"/>
          <w:lang w:val="en-US"/>
        </w:rPr>
        <w:t>☐</w:t>
      </w:r>
      <w:r w:rsidR="006E5D4A" w:rsidRPr="006E5D4A">
        <w:rPr>
          <w:rFonts w:asciiTheme="majorHAnsi" w:hAnsiTheme="majorHAnsi" w:cstheme="majorHAnsi"/>
          <w:color w:val="000000" w:themeColor="text1"/>
          <w:sz w:val="26"/>
          <w:szCs w:val="26"/>
          <w:lang w:val="en-US"/>
        </w:rPr>
        <w:t xml:space="preserve"> Chuyển khoản</w:t>
      </w:r>
    </w:p>
    <w:p w14:paraId="6FF0BA0B" w14:textId="77777777" w:rsidR="006E5D4A" w:rsidRDefault="00000000" w:rsidP="006E5D4A">
      <w:pPr>
        <w:tabs>
          <w:tab w:val="left" w:leader="dot" w:pos="8789"/>
        </w:tabs>
        <w:spacing w:before="60" w:after="60"/>
        <w:rPr>
          <w:rFonts w:asciiTheme="majorHAnsi" w:hAnsiTheme="majorHAnsi" w:cstheme="majorHAnsi"/>
          <w:color w:val="000000" w:themeColor="text1"/>
          <w:sz w:val="28"/>
          <w:szCs w:val="28"/>
          <w:lang w:val="en-US"/>
        </w:rPr>
      </w:pPr>
      <w:r w:rsidRPr="006732C5">
        <w:rPr>
          <w:color w:val="000000" w:themeColor="text1"/>
          <w:sz w:val="26"/>
          <w:szCs w:val="26"/>
        </w:rPr>
        <w:t xml:space="preserve">3.3. Thời hạn thanh toán: </w:t>
      </w:r>
      <w:r w:rsidR="006E5D4A">
        <w:rPr>
          <w:rFonts w:asciiTheme="majorHAnsi" w:hAnsiTheme="majorHAnsi" w:cstheme="majorHAnsi"/>
          <w:color w:val="000000" w:themeColor="text1"/>
          <w:sz w:val="28"/>
          <w:szCs w:val="28"/>
          <w:lang w:val="en-US"/>
        </w:rPr>
        <w:tab/>
      </w:r>
    </w:p>
    <w:p w14:paraId="248454F3" w14:textId="011E2BD7" w:rsidR="00C962AB" w:rsidRPr="006E5D4A" w:rsidRDefault="00C962AB" w:rsidP="006732C5">
      <w:pPr>
        <w:spacing w:before="60" w:after="60"/>
        <w:jc w:val="both"/>
        <w:rPr>
          <w:color w:val="000000" w:themeColor="text1"/>
          <w:sz w:val="26"/>
          <w:szCs w:val="26"/>
          <w:lang w:val="en-US"/>
        </w:rPr>
      </w:pPr>
    </w:p>
    <w:p w14:paraId="03BBB5C3" w14:textId="77777777" w:rsidR="00C962AB" w:rsidRPr="006732C5" w:rsidRDefault="00000000" w:rsidP="006732C5">
      <w:pPr>
        <w:spacing w:before="60" w:after="60"/>
        <w:rPr>
          <w:color w:val="000000" w:themeColor="text1"/>
          <w:sz w:val="26"/>
          <w:szCs w:val="26"/>
        </w:rPr>
      </w:pPr>
      <w:r w:rsidRPr="006732C5">
        <w:rPr>
          <w:b/>
          <w:bCs/>
          <w:color w:val="000000" w:themeColor="text1"/>
          <w:sz w:val="26"/>
          <w:szCs w:val="26"/>
        </w:rPr>
        <w:t>ĐIỀU 4. THỜI HẠN HỢP ĐỒNG</w:t>
      </w:r>
    </w:p>
    <w:p w14:paraId="5338B841" w14:textId="77777777" w:rsidR="00C962AB" w:rsidRPr="006732C5" w:rsidRDefault="00000000" w:rsidP="006732C5">
      <w:pPr>
        <w:spacing w:before="60" w:after="60"/>
        <w:jc w:val="both"/>
        <w:rPr>
          <w:color w:val="000000" w:themeColor="text1"/>
          <w:sz w:val="26"/>
          <w:szCs w:val="26"/>
        </w:rPr>
      </w:pPr>
      <w:r w:rsidRPr="006732C5">
        <w:rPr>
          <w:color w:val="000000" w:themeColor="text1"/>
          <w:sz w:val="26"/>
          <w:szCs w:val="26"/>
        </w:rPr>
        <w:t>4.1. Hợp đồng có hiệu lực từ ngày ký đến khi hoàn thành nghĩa vụ chuyển giao.</w:t>
      </w:r>
    </w:p>
    <w:p w14:paraId="42017B37" w14:textId="77777777" w:rsidR="00C962AB" w:rsidRDefault="00000000" w:rsidP="006732C5">
      <w:pPr>
        <w:spacing w:before="60" w:after="60"/>
        <w:jc w:val="both"/>
        <w:rPr>
          <w:color w:val="000000" w:themeColor="text1"/>
          <w:sz w:val="26"/>
          <w:szCs w:val="26"/>
          <w:lang w:val="en-US"/>
        </w:rPr>
      </w:pPr>
      <w:r w:rsidRPr="006732C5">
        <w:rPr>
          <w:color w:val="000000" w:themeColor="text1"/>
          <w:sz w:val="26"/>
          <w:szCs w:val="26"/>
        </w:rPr>
        <w:t>4.2. Thời gian hoàn thành bàn giao công nghệ: ……………………………………</w:t>
      </w:r>
    </w:p>
    <w:p w14:paraId="00B253D8" w14:textId="77777777" w:rsidR="006E5D4A" w:rsidRPr="006E5D4A" w:rsidRDefault="006E5D4A" w:rsidP="006732C5">
      <w:pPr>
        <w:spacing w:before="60" w:after="60"/>
        <w:jc w:val="both"/>
        <w:rPr>
          <w:color w:val="000000" w:themeColor="text1"/>
          <w:sz w:val="26"/>
          <w:szCs w:val="26"/>
          <w:lang w:val="en-US"/>
        </w:rPr>
      </w:pPr>
    </w:p>
    <w:p w14:paraId="4DE0D282" w14:textId="77777777" w:rsidR="00C962AB" w:rsidRPr="006732C5" w:rsidRDefault="00000000" w:rsidP="006732C5">
      <w:pPr>
        <w:spacing w:before="60" w:after="60"/>
        <w:rPr>
          <w:color w:val="000000" w:themeColor="text1"/>
          <w:sz w:val="26"/>
          <w:szCs w:val="26"/>
        </w:rPr>
      </w:pPr>
      <w:r w:rsidRPr="006732C5">
        <w:rPr>
          <w:b/>
          <w:bCs/>
          <w:color w:val="000000" w:themeColor="text1"/>
          <w:sz w:val="26"/>
          <w:szCs w:val="26"/>
        </w:rPr>
        <w:lastRenderedPageBreak/>
        <w:t>ĐIỀU 5. CAM KẾT VÀ ĐIỀU KHOẢN KHÁC</w:t>
      </w:r>
    </w:p>
    <w:p w14:paraId="58360AA7" w14:textId="52610D33" w:rsidR="00FD77E6" w:rsidRPr="00FD77E6" w:rsidRDefault="00FD77E6" w:rsidP="006732C5">
      <w:pPr>
        <w:spacing w:before="60" w:after="60"/>
        <w:jc w:val="both"/>
        <w:rPr>
          <w:color w:val="000000" w:themeColor="text1"/>
          <w:sz w:val="26"/>
          <w:szCs w:val="26"/>
          <w:lang w:val="en-US"/>
        </w:rPr>
      </w:pPr>
      <w:r>
        <w:rPr>
          <w:color w:val="000000" w:themeColor="text1"/>
          <w:sz w:val="26"/>
          <w:szCs w:val="26"/>
          <w:lang w:val="en-US"/>
        </w:rPr>
        <w:t>5. Các b</w:t>
      </w:r>
      <w:r w:rsidRPr="00FA3D0C">
        <w:rPr>
          <w:sz w:val="26"/>
          <w:szCs w:val="26"/>
        </w:rPr>
        <w:t xml:space="preserve">ên cam kết thực hiện nghiêm túc các điều khoản đã ký trong hợp đồng. Trong quá trình thực hiện, nếu có gì vướng mắc, thay đổi hoặc bổ sung, </w:t>
      </w:r>
      <w:r>
        <w:rPr>
          <w:sz w:val="26"/>
          <w:szCs w:val="26"/>
          <w:lang w:val="en-US"/>
        </w:rPr>
        <w:t>các</w:t>
      </w:r>
      <w:r w:rsidRPr="00FA3D0C">
        <w:rPr>
          <w:sz w:val="26"/>
          <w:szCs w:val="26"/>
        </w:rPr>
        <w:t xml:space="preserve"> bên sẽ cùng bàn </w:t>
      </w:r>
      <w:r w:rsidRPr="005075C1">
        <w:rPr>
          <w:sz w:val="26"/>
          <w:szCs w:val="26"/>
        </w:rPr>
        <w:t>thảo</w:t>
      </w:r>
      <w:r w:rsidRPr="00FA3D0C">
        <w:rPr>
          <w:sz w:val="26"/>
          <w:szCs w:val="26"/>
        </w:rPr>
        <w:t xml:space="preserve"> và thống nhất giải quyết trên tinh thần hợp tác. Nếu bên nào đơn phương không thực hiện đúng thỏa thuận hợp đồng và làm thiệt hại cho bên kia thì phải chịu bồi thường thiệt hại và trách nhiệm theo quy định của pháp luật</w:t>
      </w:r>
    </w:p>
    <w:p w14:paraId="11B038B4" w14:textId="77777777" w:rsidR="00C962AB" w:rsidRPr="006732C5" w:rsidRDefault="00000000" w:rsidP="006732C5">
      <w:pPr>
        <w:spacing w:before="60" w:after="60"/>
        <w:jc w:val="both"/>
        <w:rPr>
          <w:color w:val="000000" w:themeColor="text1"/>
          <w:sz w:val="26"/>
          <w:szCs w:val="26"/>
        </w:rPr>
      </w:pPr>
      <w:r w:rsidRPr="006732C5">
        <w:rPr>
          <w:color w:val="000000" w:themeColor="text1"/>
          <w:sz w:val="26"/>
          <w:szCs w:val="26"/>
        </w:rPr>
        <w:t>5.2. Mọi tranh chấp phát sinh được giải quyết trên tinh thần thương lượng; nếu không thành, đưa ra Tòa án nhân dân có thẩm quyền giải quyết.</w:t>
      </w:r>
    </w:p>
    <w:p w14:paraId="307C0D56" w14:textId="26A5B894" w:rsidR="00C962AB" w:rsidRPr="006732C5" w:rsidRDefault="00000000" w:rsidP="006732C5">
      <w:pPr>
        <w:spacing w:before="60" w:after="60"/>
        <w:jc w:val="both"/>
        <w:rPr>
          <w:color w:val="000000" w:themeColor="text1"/>
          <w:sz w:val="26"/>
          <w:szCs w:val="26"/>
        </w:rPr>
      </w:pPr>
      <w:r w:rsidRPr="006732C5">
        <w:rPr>
          <w:color w:val="000000" w:themeColor="text1"/>
          <w:sz w:val="26"/>
          <w:szCs w:val="26"/>
        </w:rPr>
        <w:t>5.3. Hợp đồng được lập thành 0</w:t>
      </w:r>
      <w:r w:rsidR="006E5D4A">
        <w:rPr>
          <w:color w:val="000000" w:themeColor="text1"/>
          <w:sz w:val="26"/>
          <w:szCs w:val="26"/>
          <w:lang w:val="en-US"/>
        </w:rPr>
        <w:t>6</w:t>
      </w:r>
      <w:r w:rsidRPr="006732C5">
        <w:rPr>
          <w:color w:val="000000" w:themeColor="text1"/>
          <w:sz w:val="26"/>
          <w:szCs w:val="26"/>
        </w:rPr>
        <w:t xml:space="preserve"> bản gốc, mỗi bên giữ 0</w:t>
      </w:r>
      <w:r w:rsidR="006E5D4A">
        <w:rPr>
          <w:color w:val="000000" w:themeColor="text1"/>
          <w:sz w:val="26"/>
          <w:szCs w:val="26"/>
          <w:lang w:val="en-US"/>
        </w:rPr>
        <w:t>2</w:t>
      </w:r>
      <w:r w:rsidRPr="006732C5">
        <w:rPr>
          <w:color w:val="000000" w:themeColor="text1"/>
          <w:sz w:val="26"/>
          <w:szCs w:val="26"/>
        </w:rPr>
        <w:t xml:space="preserve"> bản, có giá trị pháp lý như nhau.</w:t>
      </w:r>
    </w:p>
    <w:p w14:paraId="22185BB5" w14:textId="77777777" w:rsidR="00C962AB" w:rsidRPr="006732C5" w:rsidRDefault="00C962AB" w:rsidP="006732C5">
      <w:pPr>
        <w:spacing w:before="60" w:after="60"/>
        <w:rPr>
          <w:color w:val="000000" w:themeColor="text1"/>
          <w:sz w:val="26"/>
          <w:szCs w:val="26"/>
        </w:rPr>
      </w:pPr>
    </w:p>
    <w:tbl>
      <w:tblPr>
        <w:tblW w:w="90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3024"/>
        <w:gridCol w:w="3024"/>
        <w:gridCol w:w="3024"/>
      </w:tblGrid>
      <w:tr w:rsidR="0005011F" w:rsidRPr="006732C5" w14:paraId="645A5303" w14:textId="77777777">
        <w:tc>
          <w:tcPr>
            <w:tcW w:w="3024" w:type="dxa"/>
            <w:tcBorders>
              <w:top w:val="none" w:sz="0" w:space="0" w:color="FFFFFF"/>
              <w:left w:val="none" w:sz="0" w:space="0" w:color="FFFFFF"/>
              <w:bottom w:val="none" w:sz="0" w:space="0" w:color="FFFFFF"/>
              <w:right w:val="none" w:sz="0" w:space="0" w:color="FFFFFF"/>
            </w:tcBorders>
          </w:tcPr>
          <w:p w14:paraId="1B8302D3" w14:textId="77777777" w:rsidR="00C962AB" w:rsidRPr="006732C5" w:rsidRDefault="00000000">
            <w:pPr>
              <w:jc w:val="center"/>
              <w:rPr>
                <w:color w:val="000000" w:themeColor="text1"/>
                <w:sz w:val="26"/>
                <w:szCs w:val="26"/>
              </w:rPr>
            </w:pPr>
            <w:r w:rsidRPr="006732C5">
              <w:rPr>
                <w:b/>
                <w:bCs/>
                <w:color w:val="000000" w:themeColor="text1"/>
                <w:sz w:val="26"/>
                <w:szCs w:val="26"/>
              </w:rPr>
              <w:t>ĐẠI DIỆN BÊN A</w:t>
            </w:r>
          </w:p>
          <w:p w14:paraId="0C102ADA" w14:textId="77777777" w:rsidR="00C962AB" w:rsidRPr="006732C5" w:rsidRDefault="00000000">
            <w:pPr>
              <w:jc w:val="center"/>
              <w:rPr>
                <w:color w:val="000000" w:themeColor="text1"/>
                <w:sz w:val="26"/>
                <w:szCs w:val="26"/>
              </w:rPr>
            </w:pPr>
            <w:r w:rsidRPr="006732C5">
              <w:rPr>
                <w:i/>
                <w:iCs/>
                <w:color w:val="000000" w:themeColor="text1"/>
                <w:sz w:val="26"/>
                <w:szCs w:val="26"/>
              </w:rPr>
              <w:t>(Ký, đóng dấu)</w:t>
            </w:r>
          </w:p>
        </w:tc>
        <w:tc>
          <w:tcPr>
            <w:tcW w:w="3024" w:type="dxa"/>
            <w:tcBorders>
              <w:top w:val="none" w:sz="0" w:space="0" w:color="FFFFFF"/>
              <w:left w:val="none" w:sz="0" w:space="0" w:color="FFFFFF"/>
              <w:bottom w:val="none" w:sz="0" w:space="0" w:color="FFFFFF"/>
              <w:right w:val="none" w:sz="0" w:space="0" w:color="FFFFFF"/>
            </w:tcBorders>
          </w:tcPr>
          <w:p w14:paraId="6348AAA2" w14:textId="77777777" w:rsidR="00C962AB" w:rsidRPr="006732C5" w:rsidRDefault="00000000">
            <w:pPr>
              <w:jc w:val="center"/>
              <w:rPr>
                <w:color w:val="000000" w:themeColor="text1"/>
                <w:sz w:val="26"/>
                <w:szCs w:val="26"/>
              </w:rPr>
            </w:pPr>
            <w:r w:rsidRPr="006732C5">
              <w:rPr>
                <w:b/>
                <w:bCs/>
                <w:color w:val="000000" w:themeColor="text1"/>
                <w:sz w:val="26"/>
                <w:szCs w:val="26"/>
              </w:rPr>
              <w:t>ĐẠI DIỆN BÊN B</w:t>
            </w:r>
          </w:p>
          <w:p w14:paraId="75C706F4" w14:textId="77777777" w:rsidR="00C962AB" w:rsidRPr="006732C5" w:rsidRDefault="00000000">
            <w:pPr>
              <w:jc w:val="center"/>
              <w:rPr>
                <w:color w:val="000000" w:themeColor="text1"/>
                <w:sz w:val="26"/>
                <w:szCs w:val="26"/>
              </w:rPr>
            </w:pPr>
            <w:r w:rsidRPr="006732C5">
              <w:rPr>
                <w:i/>
                <w:iCs/>
                <w:color w:val="000000" w:themeColor="text1"/>
                <w:sz w:val="26"/>
                <w:szCs w:val="26"/>
              </w:rPr>
              <w:t>(Ký và ghi rõ họ tên)</w:t>
            </w:r>
          </w:p>
        </w:tc>
        <w:tc>
          <w:tcPr>
            <w:tcW w:w="3024" w:type="dxa"/>
            <w:tcBorders>
              <w:top w:val="none" w:sz="0" w:space="0" w:color="FFFFFF"/>
              <w:left w:val="none" w:sz="0" w:space="0" w:color="FFFFFF"/>
              <w:bottom w:val="none" w:sz="0" w:space="0" w:color="FFFFFF"/>
              <w:right w:val="none" w:sz="0" w:space="0" w:color="FFFFFF"/>
            </w:tcBorders>
          </w:tcPr>
          <w:p w14:paraId="6F62B360" w14:textId="77777777" w:rsidR="00C962AB" w:rsidRPr="006732C5" w:rsidRDefault="00000000">
            <w:pPr>
              <w:jc w:val="center"/>
              <w:rPr>
                <w:color w:val="000000" w:themeColor="text1"/>
                <w:sz w:val="26"/>
                <w:szCs w:val="26"/>
              </w:rPr>
            </w:pPr>
            <w:r w:rsidRPr="006732C5">
              <w:rPr>
                <w:b/>
                <w:bCs/>
                <w:color w:val="000000" w:themeColor="text1"/>
                <w:sz w:val="26"/>
                <w:szCs w:val="26"/>
              </w:rPr>
              <w:t>ĐẠI DIỆN BÊN C</w:t>
            </w:r>
          </w:p>
          <w:p w14:paraId="38886A14" w14:textId="77777777" w:rsidR="00C962AB" w:rsidRPr="006732C5" w:rsidRDefault="00000000">
            <w:pPr>
              <w:jc w:val="center"/>
              <w:rPr>
                <w:color w:val="000000" w:themeColor="text1"/>
                <w:sz w:val="26"/>
                <w:szCs w:val="26"/>
              </w:rPr>
            </w:pPr>
            <w:r w:rsidRPr="006732C5">
              <w:rPr>
                <w:i/>
                <w:iCs/>
                <w:color w:val="000000" w:themeColor="text1"/>
                <w:sz w:val="26"/>
                <w:szCs w:val="26"/>
              </w:rPr>
              <w:t>(Ký, đóng dấu)</w:t>
            </w:r>
          </w:p>
        </w:tc>
      </w:tr>
    </w:tbl>
    <w:p w14:paraId="782F7A72" w14:textId="77777777" w:rsidR="00A84F03" w:rsidRPr="006732C5" w:rsidRDefault="00A84F03">
      <w:pPr>
        <w:rPr>
          <w:color w:val="000000" w:themeColor="text1"/>
          <w:sz w:val="26"/>
          <w:szCs w:val="26"/>
        </w:rPr>
      </w:pPr>
    </w:p>
    <w:sectPr w:rsidR="00A84F03" w:rsidRPr="006732C5" w:rsidSect="00610F66">
      <w:headerReference w:type="default" r:id="rId7"/>
      <w:pgSz w:w="11906" w:h="16838"/>
      <w:pgMar w:top="1134" w:right="1134" w:bottom="1134" w:left="1701" w:header="708" w:footer="708"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58A67DB" w14:textId="77777777" w:rsidR="00ED1103" w:rsidRDefault="00ED1103" w:rsidP="00610F66">
      <w:r>
        <w:separator/>
      </w:r>
    </w:p>
  </w:endnote>
  <w:endnote w:type="continuationSeparator" w:id="0">
    <w:p w14:paraId="15493C18" w14:textId="77777777" w:rsidR="00ED1103" w:rsidRDefault="00ED1103" w:rsidP="00610F6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1169BB2" w14:textId="77777777" w:rsidR="00ED1103" w:rsidRDefault="00ED1103" w:rsidP="00610F66">
      <w:r>
        <w:separator/>
      </w:r>
    </w:p>
  </w:footnote>
  <w:footnote w:type="continuationSeparator" w:id="0">
    <w:p w14:paraId="67ED37C1" w14:textId="77777777" w:rsidR="00ED1103" w:rsidRDefault="00ED1103" w:rsidP="00610F6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541078722"/>
      <w:docPartObj>
        <w:docPartGallery w:val="Page Numbers (Top of Page)"/>
        <w:docPartUnique/>
      </w:docPartObj>
    </w:sdtPr>
    <w:sdtEndPr>
      <w:rPr>
        <w:sz w:val="26"/>
        <w:szCs w:val="26"/>
      </w:rPr>
    </w:sdtEndPr>
    <w:sdtContent>
      <w:p w14:paraId="038989A7" w14:textId="0211D193" w:rsidR="00610F66" w:rsidRPr="00610F66" w:rsidRDefault="00610F66">
        <w:pPr>
          <w:pStyle w:val="Header"/>
          <w:jc w:val="center"/>
          <w:rPr>
            <w:sz w:val="26"/>
            <w:szCs w:val="26"/>
          </w:rPr>
        </w:pPr>
        <w:r w:rsidRPr="00610F66">
          <w:rPr>
            <w:sz w:val="26"/>
            <w:szCs w:val="26"/>
          </w:rPr>
          <w:fldChar w:fldCharType="begin"/>
        </w:r>
        <w:r w:rsidRPr="00610F66">
          <w:rPr>
            <w:sz w:val="26"/>
            <w:szCs w:val="26"/>
          </w:rPr>
          <w:instrText>PAGE   \* MERGEFORMAT</w:instrText>
        </w:r>
        <w:r w:rsidRPr="00610F66">
          <w:rPr>
            <w:sz w:val="26"/>
            <w:szCs w:val="26"/>
          </w:rPr>
          <w:fldChar w:fldCharType="separate"/>
        </w:r>
        <w:r w:rsidRPr="00610F66">
          <w:rPr>
            <w:sz w:val="26"/>
            <w:szCs w:val="26"/>
          </w:rPr>
          <w:t>2</w:t>
        </w:r>
        <w:r w:rsidRPr="00610F66">
          <w:rPr>
            <w:sz w:val="26"/>
            <w:szCs w:val="26"/>
          </w:rPr>
          <w:fldChar w:fldCharType="end"/>
        </w:r>
      </w:p>
    </w:sdtContent>
  </w:sdt>
  <w:p w14:paraId="05211ED2" w14:textId="77777777" w:rsidR="00610F66" w:rsidRDefault="00610F66">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75AF7B9B"/>
    <w:multiLevelType w:val="hybridMultilevel"/>
    <w:tmpl w:val="6D26D756"/>
    <w:lvl w:ilvl="0" w:tplc="A7562B20">
      <w:start w:val="1"/>
      <w:numFmt w:val="bullet"/>
      <w:lvlText w:val="●"/>
      <w:lvlJc w:val="left"/>
      <w:pPr>
        <w:ind w:left="720" w:hanging="360"/>
      </w:pPr>
    </w:lvl>
    <w:lvl w:ilvl="1" w:tplc="ED880BDA">
      <w:start w:val="1"/>
      <w:numFmt w:val="bullet"/>
      <w:lvlText w:val="○"/>
      <w:lvlJc w:val="left"/>
      <w:pPr>
        <w:ind w:left="1440" w:hanging="360"/>
      </w:pPr>
    </w:lvl>
    <w:lvl w:ilvl="2" w:tplc="00C038E6">
      <w:start w:val="1"/>
      <w:numFmt w:val="bullet"/>
      <w:lvlText w:val="■"/>
      <w:lvlJc w:val="left"/>
      <w:pPr>
        <w:ind w:left="2160" w:hanging="360"/>
      </w:pPr>
    </w:lvl>
    <w:lvl w:ilvl="3" w:tplc="6218B412">
      <w:start w:val="1"/>
      <w:numFmt w:val="bullet"/>
      <w:lvlText w:val="●"/>
      <w:lvlJc w:val="left"/>
      <w:pPr>
        <w:ind w:left="2880" w:hanging="360"/>
      </w:pPr>
    </w:lvl>
    <w:lvl w:ilvl="4" w:tplc="BFAE14E2">
      <w:start w:val="1"/>
      <w:numFmt w:val="bullet"/>
      <w:lvlText w:val="○"/>
      <w:lvlJc w:val="left"/>
      <w:pPr>
        <w:ind w:left="3600" w:hanging="360"/>
      </w:pPr>
    </w:lvl>
    <w:lvl w:ilvl="5" w:tplc="69CE6B62">
      <w:start w:val="1"/>
      <w:numFmt w:val="bullet"/>
      <w:lvlText w:val="■"/>
      <w:lvlJc w:val="left"/>
      <w:pPr>
        <w:ind w:left="4320" w:hanging="360"/>
      </w:pPr>
    </w:lvl>
    <w:lvl w:ilvl="6" w:tplc="049C55A2">
      <w:start w:val="1"/>
      <w:numFmt w:val="bullet"/>
      <w:lvlText w:val="●"/>
      <w:lvlJc w:val="left"/>
      <w:pPr>
        <w:ind w:left="5040" w:hanging="360"/>
      </w:pPr>
    </w:lvl>
    <w:lvl w:ilvl="7" w:tplc="AD840D98">
      <w:start w:val="1"/>
      <w:numFmt w:val="bullet"/>
      <w:lvlText w:val="●"/>
      <w:lvlJc w:val="left"/>
      <w:pPr>
        <w:ind w:left="5760" w:hanging="360"/>
      </w:pPr>
    </w:lvl>
    <w:lvl w:ilvl="8" w:tplc="D8084ECC">
      <w:start w:val="1"/>
      <w:numFmt w:val="bullet"/>
      <w:lvlText w:val="●"/>
      <w:lvlJc w:val="left"/>
      <w:pPr>
        <w:ind w:left="6480" w:hanging="360"/>
      </w:pPr>
    </w:lvl>
  </w:abstractNum>
  <w:num w:numId="1" w16cid:durableId="1729768657">
    <w:abstractNumId w:val="0"/>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displayBackgroundShape/>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962AB"/>
    <w:rsid w:val="0005011F"/>
    <w:rsid w:val="0011463A"/>
    <w:rsid w:val="00610F66"/>
    <w:rsid w:val="006732C5"/>
    <w:rsid w:val="006B757D"/>
    <w:rsid w:val="006E5D4A"/>
    <w:rsid w:val="007762DE"/>
    <w:rsid w:val="00862D1E"/>
    <w:rsid w:val="008D28F8"/>
    <w:rsid w:val="009663CC"/>
    <w:rsid w:val="00A63FEF"/>
    <w:rsid w:val="00A84F03"/>
    <w:rsid w:val="00AA3BB1"/>
    <w:rsid w:val="00C32380"/>
    <w:rsid w:val="00C962AB"/>
    <w:rsid w:val="00D733A8"/>
    <w:rsid w:val="00E43D39"/>
    <w:rsid w:val="00ED1103"/>
    <w:rsid w:val="00F15D47"/>
    <w:rsid w:val="00FD77E6"/>
  </w:rsids>
  <m:mathPr>
    <m:mathFont m:val="Cambria Math"/>
    <m:brkBin m:val="before"/>
    <m:brkBinSub m:val="--"/>
    <m:smallFrac m:val="0"/>
    <m:dispDef/>
    <m:lMargin m:val="0"/>
    <m:rMargin m:val="0"/>
    <m:defJc m:val="centerGroup"/>
    <m:wrapIndent m:val="1440"/>
    <m:intLim m:val="subSup"/>
    <m:naryLim m:val="undOvr"/>
  </m:mathPr>
  <w:themeFontLang w:val="vi-V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A6650FF"/>
  <w15:docId w15:val="{DD889EE8-A94D-4E72-AF33-8DE28032B00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vi-VN" w:eastAsia="vi-V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uiPriority w:val="9"/>
    <w:qFormat/>
    <w:pPr>
      <w:outlineLvl w:val="0"/>
    </w:pPr>
    <w:rPr>
      <w:color w:val="2E74B5"/>
      <w:sz w:val="32"/>
      <w:szCs w:val="32"/>
    </w:rPr>
  </w:style>
  <w:style w:type="paragraph" w:styleId="Heading2">
    <w:name w:val="heading 2"/>
    <w:uiPriority w:val="9"/>
    <w:semiHidden/>
    <w:unhideWhenUsed/>
    <w:qFormat/>
    <w:pPr>
      <w:outlineLvl w:val="1"/>
    </w:pPr>
    <w:rPr>
      <w:color w:val="2E74B5"/>
      <w:sz w:val="26"/>
      <w:szCs w:val="26"/>
    </w:rPr>
  </w:style>
  <w:style w:type="paragraph" w:styleId="Heading3">
    <w:name w:val="heading 3"/>
    <w:uiPriority w:val="9"/>
    <w:semiHidden/>
    <w:unhideWhenUsed/>
    <w:qFormat/>
    <w:pPr>
      <w:outlineLvl w:val="2"/>
    </w:pPr>
    <w:rPr>
      <w:color w:val="1F4D78"/>
      <w:sz w:val="24"/>
      <w:szCs w:val="24"/>
    </w:rPr>
  </w:style>
  <w:style w:type="paragraph" w:styleId="Heading4">
    <w:name w:val="heading 4"/>
    <w:uiPriority w:val="9"/>
    <w:semiHidden/>
    <w:unhideWhenUsed/>
    <w:qFormat/>
    <w:pPr>
      <w:outlineLvl w:val="3"/>
    </w:pPr>
    <w:rPr>
      <w:i/>
      <w:iCs/>
      <w:color w:val="2E74B5"/>
    </w:rPr>
  </w:style>
  <w:style w:type="paragraph" w:styleId="Heading5">
    <w:name w:val="heading 5"/>
    <w:uiPriority w:val="9"/>
    <w:semiHidden/>
    <w:unhideWhenUsed/>
    <w:qFormat/>
    <w:pPr>
      <w:outlineLvl w:val="4"/>
    </w:pPr>
    <w:rPr>
      <w:color w:val="2E74B5"/>
    </w:rPr>
  </w:style>
  <w:style w:type="paragraph" w:styleId="Heading6">
    <w:name w:val="heading 6"/>
    <w:uiPriority w:val="9"/>
    <w:semiHidden/>
    <w:unhideWhenUsed/>
    <w:qFormat/>
    <w:pPr>
      <w:outlineLvl w:val="5"/>
    </w:pPr>
    <w:rPr>
      <w:color w:val="1F4D7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uiPriority w:val="10"/>
    <w:qFormat/>
    <w:rPr>
      <w:sz w:val="56"/>
      <w:szCs w:val="56"/>
    </w:rPr>
  </w:style>
  <w:style w:type="paragraph" w:customStyle="1" w:styleId="Strong1">
    <w:name w:val="Strong1"/>
    <w:qFormat/>
    <w:rPr>
      <w:b/>
      <w:bCs/>
    </w:rPr>
  </w:style>
  <w:style w:type="paragraph" w:styleId="ListParagraph">
    <w:name w:val="List Paragraph"/>
    <w:qFormat/>
  </w:style>
  <w:style w:type="character" w:styleId="Hyperlink">
    <w:name w:val="Hyperlink"/>
    <w:uiPriority w:val="99"/>
    <w:unhideWhenUsed/>
    <w:rPr>
      <w:color w:val="0563C1"/>
      <w:u w:val="single"/>
    </w:rPr>
  </w:style>
  <w:style w:type="character" w:styleId="FootnoteReference">
    <w:name w:val="footnote reference"/>
    <w:uiPriority w:val="99"/>
    <w:semiHidden/>
    <w:unhideWhenUsed/>
    <w:rPr>
      <w:vertAlign w:val="superscript"/>
    </w:rPr>
  </w:style>
  <w:style w:type="paragraph" w:styleId="FootnoteText">
    <w:name w:val="footnote text"/>
    <w:link w:val="FootnoteTextChar"/>
    <w:uiPriority w:val="99"/>
    <w:semiHidden/>
    <w:unhideWhenUsed/>
  </w:style>
  <w:style w:type="character" w:customStyle="1" w:styleId="FootnoteTextChar">
    <w:name w:val="Footnote Text Char"/>
    <w:link w:val="FootnoteText"/>
    <w:uiPriority w:val="99"/>
    <w:semiHidden/>
    <w:unhideWhenUsed/>
    <w:rPr>
      <w:sz w:val="20"/>
      <w:szCs w:val="20"/>
    </w:rPr>
  </w:style>
  <w:style w:type="character" w:styleId="EndnoteReference">
    <w:name w:val="endnote reference"/>
    <w:uiPriority w:val="99"/>
    <w:semiHidden/>
    <w:unhideWhenUsed/>
    <w:rPr>
      <w:vertAlign w:val="superscript"/>
    </w:rPr>
  </w:style>
  <w:style w:type="paragraph" w:styleId="EndnoteText">
    <w:name w:val="endnote text"/>
    <w:link w:val="EndnoteTextChar"/>
    <w:uiPriority w:val="99"/>
    <w:semiHidden/>
    <w:unhideWhenUsed/>
  </w:style>
  <w:style w:type="character" w:customStyle="1" w:styleId="EndnoteTextChar">
    <w:name w:val="Endnote Text Char"/>
    <w:link w:val="EndnoteText"/>
    <w:uiPriority w:val="99"/>
    <w:semiHidden/>
    <w:unhideWhenUsed/>
    <w:rPr>
      <w:sz w:val="20"/>
      <w:szCs w:val="20"/>
    </w:rPr>
  </w:style>
  <w:style w:type="table" w:styleId="TableGrid">
    <w:name w:val="Table Grid"/>
    <w:basedOn w:val="TableNormal"/>
    <w:uiPriority w:val="39"/>
    <w:rsid w:val="006732C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610F66"/>
    <w:pPr>
      <w:tabs>
        <w:tab w:val="center" w:pos="4513"/>
        <w:tab w:val="right" w:pos="9026"/>
      </w:tabs>
    </w:pPr>
  </w:style>
  <w:style w:type="character" w:customStyle="1" w:styleId="HeaderChar">
    <w:name w:val="Header Char"/>
    <w:basedOn w:val="DefaultParagraphFont"/>
    <w:link w:val="Header"/>
    <w:uiPriority w:val="99"/>
    <w:rsid w:val="00610F66"/>
  </w:style>
  <w:style w:type="paragraph" w:styleId="Footer">
    <w:name w:val="footer"/>
    <w:basedOn w:val="Normal"/>
    <w:link w:val="FooterChar"/>
    <w:uiPriority w:val="99"/>
    <w:unhideWhenUsed/>
    <w:rsid w:val="00610F66"/>
    <w:pPr>
      <w:tabs>
        <w:tab w:val="center" w:pos="4513"/>
        <w:tab w:val="right" w:pos="9026"/>
      </w:tabs>
    </w:pPr>
  </w:style>
  <w:style w:type="character" w:customStyle="1" w:styleId="FooterChar">
    <w:name w:val="Footer Char"/>
    <w:basedOn w:val="DefaultParagraphFont"/>
    <w:link w:val="Footer"/>
    <w:uiPriority w:val="99"/>
    <w:rsid w:val="00610F6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3</TotalTime>
  <Pages>3</Pages>
  <Words>454</Words>
  <Characters>2592</Characters>
  <Application>Microsoft Office Word</Application>
  <DocSecurity>0</DocSecurity>
  <Lines>21</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3040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Nguyen Hai Dang</cp:lastModifiedBy>
  <cp:revision>19</cp:revision>
  <dcterms:created xsi:type="dcterms:W3CDTF">2026-04-17T06:42:00Z</dcterms:created>
  <dcterms:modified xsi:type="dcterms:W3CDTF">2026-04-17T06:55:00Z</dcterms:modified>
</cp:coreProperties>
</file>